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B163B" w14:textId="151E48E5" w:rsidR="00820079" w:rsidRPr="008C5CBD" w:rsidRDefault="00820079" w:rsidP="00820079">
      <w:pPr>
        <w:spacing w:before="120" w:after="120" w:line="240" w:lineRule="auto"/>
        <w:jc w:val="center"/>
        <w:rPr>
          <w:rFonts w:ascii="Times New Roman" w:hAnsi="Times New Roman" w:cs="Times New Roman"/>
          <w:b/>
          <w:bCs/>
          <w:sz w:val="24"/>
          <w:szCs w:val="24"/>
          <w:u w:val="double"/>
        </w:rPr>
      </w:pPr>
      <w:r w:rsidRPr="008C5CBD">
        <w:rPr>
          <w:rFonts w:ascii="Times New Roman" w:hAnsi="Times New Roman" w:cs="Times New Roman"/>
          <w:b/>
          <w:bCs/>
          <w:sz w:val="24"/>
          <w:szCs w:val="24"/>
          <w:u w:val="double"/>
        </w:rPr>
        <w:t>PROGRAMACIÓN DIDÁCTICA DE CONOCIMIENTO DEL LENGUAJE DE 3º DE ESO</w:t>
      </w:r>
      <w:r>
        <w:rPr>
          <w:rFonts w:ascii="Times New Roman" w:hAnsi="Times New Roman" w:cs="Times New Roman"/>
          <w:b/>
          <w:bCs/>
          <w:sz w:val="24"/>
          <w:szCs w:val="24"/>
          <w:u w:val="double"/>
        </w:rPr>
        <w:t xml:space="preserve"> DIVERSIFICACIÓN</w:t>
      </w:r>
    </w:p>
    <w:p w14:paraId="6790999E" w14:textId="77777777" w:rsidR="00820079" w:rsidRPr="008C5CBD" w:rsidRDefault="00820079" w:rsidP="00820079">
      <w:pPr>
        <w:pStyle w:val="Prrafodelista"/>
        <w:spacing w:before="12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a) Introducción: conceptualización y características de la materia.</w:t>
      </w:r>
    </w:p>
    <w:p w14:paraId="3162277A" w14:textId="77777777" w:rsidR="00820079" w:rsidRPr="008C5CBD" w:rsidRDefault="00820079" w:rsidP="00820079">
      <w:pPr>
        <w:pStyle w:val="Prrafodelista"/>
        <w:spacing w:before="120" w:after="120" w:line="240" w:lineRule="auto"/>
        <w:ind w:left="0"/>
        <w:contextualSpacing w:val="0"/>
        <w:jc w:val="both"/>
        <w:rPr>
          <w:rFonts w:ascii="Times New Roman" w:hAnsi="Times New Roman" w:cs="Times New Roman"/>
          <w:bCs/>
          <w:sz w:val="24"/>
          <w:szCs w:val="24"/>
        </w:rPr>
      </w:pPr>
      <w:r w:rsidRPr="008C5CBD">
        <w:rPr>
          <w:rFonts w:ascii="Times New Roman" w:hAnsi="Times New Roman" w:cs="Times New Roman"/>
          <w:bCs/>
          <w:sz w:val="24"/>
          <w:szCs w:val="24"/>
        </w:rPr>
        <w:t xml:space="preserve">La conceptualización y características de la materia Conocimiento del Lenguaje se establecen en </w:t>
      </w:r>
      <w:r w:rsidRPr="008C5CBD">
        <w:rPr>
          <w:rFonts w:ascii="Times New Roman" w:hAnsi="Times New Roman" w:cs="Times New Roman"/>
          <w:sz w:val="24"/>
          <w:szCs w:val="24"/>
        </w:rPr>
        <w:t xml:space="preserve">el anexo III del </w:t>
      </w:r>
      <w:r w:rsidRPr="008C5CBD">
        <w:rPr>
          <w:rFonts w:ascii="Times New Roman" w:hAnsi="Times New Roman" w:cs="Times New Roman"/>
          <w:i/>
          <w:iCs/>
          <w:sz w:val="24"/>
          <w:szCs w:val="24"/>
        </w:rPr>
        <w:t>Decreto 39/2022, de 29 de septiembre, por el que se establece la ordenación y el currículo de la educación secundaria obligatoria en la Comunidad de Castilla y León.</w:t>
      </w:r>
    </w:p>
    <w:p w14:paraId="1D914E6F"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b) Diseño de la evaluación inicial.</w:t>
      </w:r>
    </w:p>
    <w:tbl>
      <w:tblPr>
        <w:tblStyle w:val="Tablaconcuadrcula"/>
        <w:tblW w:w="9356" w:type="dxa"/>
        <w:tblInd w:w="-5" w:type="dxa"/>
        <w:tblLook w:val="04A0" w:firstRow="1" w:lastRow="0" w:firstColumn="1" w:lastColumn="0" w:noHBand="0" w:noVBand="1"/>
      </w:tblPr>
      <w:tblGrid>
        <w:gridCol w:w="1466"/>
        <w:gridCol w:w="1766"/>
        <w:gridCol w:w="1308"/>
        <w:gridCol w:w="2106"/>
        <w:gridCol w:w="233"/>
        <w:gridCol w:w="2477"/>
      </w:tblGrid>
      <w:tr w:rsidR="00820079" w:rsidRPr="008C5CBD" w14:paraId="3F35A476" w14:textId="77777777" w:rsidTr="00FB3134">
        <w:trPr>
          <w:trHeight w:val="353"/>
        </w:trPr>
        <w:tc>
          <w:tcPr>
            <w:tcW w:w="1309" w:type="dxa"/>
            <w:vMerge w:val="restart"/>
            <w:vAlign w:val="center"/>
          </w:tcPr>
          <w:p w14:paraId="6A7ACD5E" w14:textId="77777777" w:rsidR="00820079" w:rsidRPr="008C5CBD" w:rsidRDefault="00820079" w:rsidP="00FB3134">
            <w:pPr>
              <w:ind w:right="170"/>
              <w:jc w:val="center"/>
              <w:rPr>
                <w:rFonts w:ascii="Times New Roman" w:hAnsi="Times New Roman" w:cs="Times New Roman"/>
                <w:b/>
                <w:bCs/>
                <w:i/>
                <w:sz w:val="24"/>
                <w:szCs w:val="24"/>
              </w:rPr>
            </w:pPr>
            <w:r w:rsidRPr="008C5CBD">
              <w:rPr>
                <w:rFonts w:ascii="Times New Roman" w:hAnsi="Times New Roman" w:cs="Times New Roman"/>
                <w:b/>
                <w:bCs/>
                <w:i/>
                <w:sz w:val="24"/>
                <w:szCs w:val="24"/>
              </w:rPr>
              <w:t>Criterios de evaluación</w:t>
            </w:r>
          </w:p>
        </w:tc>
        <w:tc>
          <w:tcPr>
            <w:tcW w:w="1810" w:type="dxa"/>
            <w:vMerge w:val="restart"/>
            <w:vAlign w:val="center"/>
          </w:tcPr>
          <w:p w14:paraId="04256F36" w14:textId="77777777" w:rsidR="00820079" w:rsidRPr="008C5CBD" w:rsidRDefault="00820079" w:rsidP="00FB3134">
            <w:pPr>
              <w:ind w:right="170"/>
              <w:jc w:val="center"/>
              <w:rPr>
                <w:rFonts w:ascii="Times New Roman" w:hAnsi="Times New Roman" w:cs="Times New Roman"/>
                <w:b/>
                <w:bCs/>
                <w:i/>
                <w:iCs/>
                <w:sz w:val="24"/>
                <w:szCs w:val="24"/>
              </w:rPr>
            </w:pPr>
            <w:r w:rsidRPr="008C5CBD">
              <w:rPr>
                <w:rFonts w:ascii="Times New Roman" w:hAnsi="Times New Roman" w:cs="Times New Roman"/>
                <w:b/>
                <w:bCs/>
                <w:i/>
                <w:iCs/>
                <w:sz w:val="24"/>
                <w:szCs w:val="24"/>
              </w:rPr>
              <w:t>Instrumento de evaluación</w:t>
            </w:r>
          </w:p>
        </w:tc>
        <w:tc>
          <w:tcPr>
            <w:tcW w:w="1339" w:type="dxa"/>
            <w:vMerge w:val="restart"/>
            <w:vAlign w:val="center"/>
          </w:tcPr>
          <w:p w14:paraId="2B2818D9" w14:textId="77777777" w:rsidR="00820079" w:rsidRPr="008C5CBD" w:rsidRDefault="00820079" w:rsidP="00FB3134">
            <w:pPr>
              <w:ind w:right="170"/>
              <w:jc w:val="center"/>
              <w:rPr>
                <w:rFonts w:ascii="Times New Roman" w:hAnsi="Times New Roman" w:cs="Times New Roman"/>
                <w:b/>
                <w:bCs/>
                <w:i/>
                <w:iCs/>
                <w:sz w:val="24"/>
                <w:szCs w:val="24"/>
              </w:rPr>
            </w:pPr>
            <w:r w:rsidRPr="008C5CBD">
              <w:rPr>
                <w:rFonts w:ascii="Times New Roman" w:hAnsi="Times New Roman" w:cs="Times New Roman"/>
                <w:b/>
                <w:bCs/>
                <w:i/>
                <w:iCs/>
                <w:sz w:val="24"/>
                <w:szCs w:val="24"/>
              </w:rPr>
              <w:t>Número de sesiones</w:t>
            </w:r>
          </w:p>
        </w:tc>
        <w:tc>
          <w:tcPr>
            <w:tcW w:w="0" w:type="auto"/>
            <w:vMerge w:val="restart"/>
            <w:vAlign w:val="center"/>
          </w:tcPr>
          <w:p w14:paraId="3C4E1972" w14:textId="77777777" w:rsidR="00820079" w:rsidRPr="008C5CBD" w:rsidRDefault="00820079" w:rsidP="00FB3134">
            <w:pPr>
              <w:ind w:right="170"/>
              <w:jc w:val="center"/>
              <w:rPr>
                <w:rFonts w:ascii="Times New Roman" w:hAnsi="Times New Roman" w:cs="Times New Roman"/>
                <w:b/>
                <w:bCs/>
                <w:i/>
                <w:iCs/>
                <w:sz w:val="24"/>
                <w:szCs w:val="24"/>
              </w:rPr>
            </w:pPr>
            <w:r w:rsidRPr="008C5CBD">
              <w:rPr>
                <w:rFonts w:ascii="Times New Roman" w:hAnsi="Times New Roman" w:cs="Times New Roman"/>
                <w:b/>
                <w:bCs/>
                <w:i/>
                <w:iCs/>
                <w:sz w:val="24"/>
                <w:szCs w:val="24"/>
              </w:rPr>
              <w:t>Agente evaluador</w:t>
            </w:r>
          </w:p>
        </w:tc>
        <w:tc>
          <w:tcPr>
            <w:tcW w:w="236" w:type="dxa"/>
            <w:vMerge w:val="restart"/>
            <w:tcBorders>
              <w:top w:val="nil"/>
            </w:tcBorders>
          </w:tcPr>
          <w:p w14:paraId="1B32F160" w14:textId="77777777" w:rsidR="00820079" w:rsidRPr="008C5CBD" w:rsidRDefault="00820079" w:rsidP="00FB3134">
            <w:pPr>
              <w:ind w:right="170"/>
              <w:jc w:val="center"/>
              <w:rPr>
                <w:rFonts w:ascii="Times New Roman" w:hAnsi="Times New Roman" w:cs="Times New Roman"/>
                <w:b/>
                <w:bCs/>
                <w:i/>
                <w:iCs/>
                <w:sz w:val="24"/>
                <w:szCs w:val="24"/>
              </w:rPr>
            </w:pPr>
          </w:p>
        </w:tc>
        <w:tc>
          <w:tcPr>
            <w:tcW w:w="2663" w:type="dxa"/>
            <w:vAlign w:val="center"/>
          </w:tcPr>
          <w:p w14:paraId="0C62A3E1" w14:textId="77777777" w:rsidR="00820079" w:rsidRPr="008C5CBD" w:rsidRDefault="00820079" w:rsidP="00FB3134">
            <w:pPr>
              <w:ind w:right="170"/>
              <w:jc w:val="center"/>
              <w:rPr>
                <w:rFonts w:ascii="Times New Roman" w:hAnsi="Times New Roman" w:cs="Times New Roman"/>
                <w:b/>
                <w:bCs/>
                <w:i/>
                <w:iCs/>
                <w:sz w:val="24"/>
                <w:szCs w:val="24"/>
              </w:rPr>
            </w:pPr>
            <w:r w:rsidRPr="008C5CBD">
              <w:rPr>
                <w:rFonts w:ascii="Times New Roman" w:hAnsi="Times New Roman" w:cs="Times New Roman"/>
                <w:b/>
                <w:bCs/>
                <w:i/>
                <w:iCs/>
                <w:sz w:val="24"/>
                <w:szCs w:val="24"/>
              </w:rPr>
              <w:t>Observaciones</w:t>
            </w:r>
          </w:p>
        </w:tc>
      </w:tr>
      <w:tr w:rsidR="00820079" w:rsidRPr="008C5CBD" w14:paraId="4CBBB8AF" w14:textId="77777777" w:rsidTr="00FB3134">
        <w:trPr>
          <w:trHeight w:val="352"/>
        </w:trPr>
        <w:tc>
          <w:tcPr>
            <w:tcW w:w="1309" w:type="dxa"/>
            <w:vMerge/>
            <w:vAlign w:val="center"/>
          </w:tcPr>
          <w:p w14:paraId="07F325C7" w14:textId="77777777" w:rsidR="00820079" w:rsidRPr="008C5CBD" w:rsidRDefault="00820079" w:rsidP="00FB3134">
            <w:pPr>
              <w:ind w:right="170"/>
              <w:jc w:val="center"/>
              <w:rPr>
                <w:rFonts w:ascii="Times New Roman" w:hAnsi="Times New Roman" w:cs="Times New Roman"/>
                <w:b/>
                <w:bCs/>
                <w:i/>
                <w:sz w:val="24"/>
                <w:szCs w:val="24"/>
              </w:rPr>
            </w:pPr>
          </w:p>
        </w:tc>
        <w:tc>
          <w:tcPr>
            <w:tcW w:w="1810" w:type="dxa"/>
            <w:vMerge/>
            <w:vAlign w:val="center"/>
          </w:tcPr>
          <w:p w14:paraId="15FCEDC8" w14:textId="77777777" w:rsidR="00820079" w:rsidRPr="008C5CBD" w:rsidRDefault="00820079" w:rsidP="00FB3134">
            <w:pPr>
              <w:ind w:right="170"/>
              <w:jc w:val="center"/>
              <w:rPr>
                <w:rFonts w:ascii="Times New Roman" w:hAnsi="Times New Roman" w:cs="Times New Roman"/>
                <w:b/>
                <w:bCs/>
                <w:i/>
                <w:iCs/>
                <w:sz w:val="24"/>
                <w:szCs w:val="24"/>
              </w:rPr>
            </w:pPr>
          </w:p>
        </w:tc>
        <w:tc>
          <w:tcPr>
            <w:tcW w:w="1339" w:type="dxa"/>
            <w:vMerge/>
            <w:vAlign w:val="center"/>
          </w:tcPr>
          <w:p w14:paraId="233AC4C2" w14:textId="77777777" w:rsidR="00820079" w:rsidRPr="008C5CBD" w:rsidRDefault="00820079" w:rsidP="00FB3134">
            <w:pPr>
              <w:ind w:right="170"/>
              <w:jc w:val="center"/>
              <w:rPr>
                <w:rFonts w:ascii="Times New Roman" w:hAnsi="Times New Roman" w:cs="Times New Roman"/>
                <w:b/>
                <w:bCs/>
                <w:i/>
                <w:iCs/>
                <w:sz w:val="24"/>
                <w:szCs w:val="24"/>
              </w:rPr>
            </w:pPr>
          </w:p>
        </w:tc>
        <w:tc>
          <w:tcPr>
            <w:tcW w:w="0" w:type="auto"/>
            <w:vMerge/>
            <w:vAlign w:val="center"/>
          </w:tcPr>
          <w:p w14:paraId="209B1BAC" w14:textId="77777777" w:rsidR="00820079" w:rsidRPr="008C5CBD" w:rsidRDefault="00820079" w:rsidP="00FB3134">
            <w:pPr>
              <w:ind w:right="170"/>
              <w:jc w:val="center"/>
              <w:rPr>
                <w:rFonts w:ascii="Times New Roman" w:hAnsi="Times New Roman" w:cs="Times New Roman"/>
                <w:b/>
                <w:bCs/>
                <w:i/>
                <w:iCs/>
                <w:sz w:val="24"/>
                <w:szCs w:val="24"/>
              </w:rPr>
            </w:pPr>
          </w:p>
        </w:tc>
        <w:tc>
          <w:tcPr>
            <w:tcW w:w="236" w:type="dxa"/>
            <w:vMerge/>
            <w:tcBorders>
              <w:bottom w:val="nil"/>
            </w:tcBorders>
          </w:tcPr>
          <w:p w14:paraId="79815D1D" w14:textId="77777777" w:rsidR="00820079" w:rsidRPr="008C5CBD" w:rsidRDefault="00820079" w:rsidP="00FB3134">
            <w:pPr>
              <w:ind w:right="170"/>
              <w:jc w:val="center"/>
              <w:rPr>
                <w:rFonts w:ascii="Times New Roman" w:hAnsi="Times New Roman" w:cs="Times New Roman"/>
                <w:b/>
                <w:bCs/>
                <w:i/>
                <w:iCs/>
                <w:sz w:val="24"/>
                <w:szCs w:val="24"/>
              </w:rPr>
            </w:pPr>
          </w:p>
        </w:tc>
        <w:tc>
          <w:tcPr>
            <w:tcW w:w="2663" w:type="dxa"/>
            <w:vMerge w:val="restart"/>
            <w:vAlign w:val="center"/>
          </w:tcPr>
          <w:p w14:paraId="72DE143F" w14:textId="0F4C9959" w:rsidR="00820079" w:rsidRPr="008C5CBD" w:rsidRDefault="00820079" w:rsidP="00FB3134">
            <w:pPr>
              <w:ind w:right="170"/>
              <w:jc w:val="center"/>
              <w:rPr>
                <w:rFonts w:ascii="Times New Roman" w:hAnsi="Times New Roman" w:cs="Times New Roman"/>
                <w:i/>
                <w:iCs/>
                <w:sz w:val="24"/>
                <w:szCs w:val="24"/>
              </w:rPr>
            </w:pPr>
          </w:p>
        </w:tc>
      </w:tr>
      <w:tr w:rsidR="00820079" w:rsidRPr="008C5CBD" w14:paraId="5ABD4DC1" w14:textId="77777777" w:rsidTr="00FB3134">
        <w:trPr>
          <w:trHeight w:val="537"/>
        </w:trPr>
        <w:tc>
          <w:tcPr>
            <w:tcW w:w="1309" w:type="dxa"/>
          </w:tcPr>
          <w:p w14:paraId="58A8FEE5"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1.1</w:t>
            </w:r>
          </w:p>
        </w:tc>
        <w:sdt>
          <w:sdtPr>
            <w:rPr>
              <w:rFonts w:ascii="Times New Roman" w:hAnsi="Times New Roman" w:cs="Times New Roman"/>
              <w:i/>
              <w:iCs/>
              <w:sz w:val="24"/>
              <w:szCs w:val="24"/>
            </w:rPr>
            <w:alias w:val="Lista"/>
            <w:tag w:val="Lista"/>
            <w:id w:val="804893199"/>
            <w:placeholder>
              <w:docPart w:val="2DDE8515E5804ACEBA9A9FF09DFCE7F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10" w:type="dxa"/>
                <w:vAlign w:val="center"/>
              </w:tcPr>
              <w:p w14:paraId="6647718E" w14:textId="77777777" w:rsidR="00820079" w:rsidRPr="008C5CBD" w:rsidRDefault="00820079" w:rsidP="00FB3134">
                <w:pPr>
                  <w:ind w:right="170"/>
                  <w:jc w:val="center"/>
                  <w:rPr>
                    <w:rFonts w:ascii="Times New Roman" w:hAnsi="Times New Roman" w:cs="Times New Roman"/>
                    <w:i/>
                    <w:iCs/>
                    <w:sz w:val="24"/>
                    <w:szCs w:val="24"/>
                  </w:rPr>
                </w:pPr>
                <w:r w:rsidRPr="008C5CBD">
                  <w:rPr>
                    <w:rFonts w:ascii="Times New Roman" w:hAnsi="Times New Roman" w:cs="Times New Roman"/>
                    <w:i/>
                    <w:iCs/>
                    <w:sz w:val="24"/>
                    <w:szCs w:val="24"/>
                  </w:rPr>
                  <w:t>Prueba escrita</w:t>
                </w:r>
              </w:p>
            </w:tc>
          </w:sdtContent>
        </w:sdt>
        <w:tc>
          <w:tcPr>
            <w:tcW w:w="1339" w:type="dxa"/>
            <w:vAlign w:val="center"/>
          </w:tcPr>
          <w:p w14:paraId="5DDC30AC"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1</w:t>
            </w:r>
          </w:p>
        </w:tc>
        <w:sdt>
          <w:sdtPr>
            <w:rPr>
              <w:rFonts w:ascii="Times New Roman" w:hAnsi="Times New Roman" w:cs="Times New Roman"/>
              <w:bCs/>
              <w:i/>
              <w:iCs/>
              <w:sz w:val="24"/>
              <w:szCs w:val="24"/>
            </w:rPr>
            <w:alias w:val="Lista"/>
            <w:tag w:val="Lista"/>
            <w:id w:val="1068460341"/>
            <w:placeholder>
              <w:docPart w:val="D82E69CFACFE40D5ABEADA1232BD37D9"/>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0" w:type="auto"/>
                <w:vAlign w:val="center"/>
              </w:tcPr>
              <w:p w14:paraId="63441963"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Heteroevaluación</w:t>
                </w:r>
              </w:p>
            </w:tc>
          </w:sdtContent>
        </w:sdt>
        <w:tc>
          <w:tcPr>
            <w:tcW w:w="236" w:type="dxa"/>
            <w:tcBorders>
              <w:top w:val="nil"/>
              <w:bottom w:val="nil"/>
            </w:tcBorders>
          </w:tcPr>
          <w:p w14:paraId="468EE22D" w14:textId="77777777" w:rsidR="00820079" w:rsidRPr="008C5CBD" w:rsidRDefault="00820079" w:rsidP="00FB3134">
            <w:pPr>
              <w:ind w:right="170"/>
              <w:jc w:val="center"/>
              <w:rPr>
                <w:rFonts w:ascii="Times New Roman" w:hAnsi="Times New Roman" w:cs="Times New Roman"/>
                <w:bCs/>
                <w:i/>
                <w:iCs/>
                <w:sz w:val="24"/>
                <w:szCs w:val="24"/>
              </w:rPr>
            </w:pPr>
          </w:p>
        </w:tc>
        <w:tc>
          <w:tcPr>
            <w:tcW w:w="2663" w:type="dxa"/>
            <w:vMerge/>
            <w:vAlign w:val="center"/>
          </w:tcPr>
          <w:p w14:paraId="7287B1CF" w14:textId="77777777" w:rsidR="00820079" w:rsidRPr="008C5CBD" w:rsidRDefault="00820079" w:rsidP="00FB3134">
            <w:pPr>
              <w:ind w:right="170"/>
              <w:jc w:val="center"/>
              <w:rPr>
                <w:rFonts w:ascii="Times New Roman" w:hAnsi="Times New Roman" w:cs="Times New Roman"/>
                <w:bCs/>
                <w:i/>
                <w:iCs/>
                <w:sz w:val="24"/>
                <w:szCs w:val="24"/>
              </w:rPr>
            </w:pPr>
          </w:p>
        </w:tc>
      </w:tr>
      <w:tr w:rsidR="00820079" w:rsidRPr="008C5CBD" w14:paraId="37B177A6" w14:textId="77777777" w:rsidTr="00FB3134">
        <w:trPr>
          <w:trHeight w:val="537"/>
        </w:trPr>
        <w:tc>
          <w:tcPr>
            <w:tcW w:w="1309" w:type="dxa"/>
          </w:tcPr>
          <w:p w14:paraId="2B5CD32F"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1.1</w:t>
            </w:r>
          </w:p>
        </w:tc>
        <w:sdt>
          <w:sdtPr>
            <w:rPr>
              <w:rFonts w:ascii="Times New Roman" w:hAnsi="Times New Roman" w:cs="Times New Roman"/>
              <w:i/>
              <w:iCs/>
              <w:sz w:val="24"/>
              <w:szCs w:val="24"/>
            </w:rPr>
            <w:alias w:val="Lista"/>
            <w:tag w:val="Lista"/>
            <w:id w:val="1715086826"/>
            <w:placeholder>
              <w:docPart w:val="8DA19BFC50CC481294D4BE4F5D2F8244"/>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10" w:type="dxa"/>
              </w:tcPr>
              <w:p w14:paraId="231E8566"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i/>
                    <w:iCs/>
                    <w:sz w:val="24"/>
                    <w:szCs w:val="24"/>
                  </w:rPr>
                  <w:t>Prueba oral</w:t>
                </w:r>
              </w:p>
            </w:tc>
          </w:sdtContent>
        </w:sdt>
        <w:tc>
          <w:tcPr>
            <w:tcW w:w="1339" w:type="dxa"/>
            <w:vAlign w:val="center"/>
          </w:tcPr>
          <w:p w14:paraId="64F04CEE"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1</w:t>
            </w:r>
          </w:p>
        </w:tc>
        <w:sdt>
          <w:sdtPr>
            <w:rPr>
              <w:rFonts w:ascii="Times New Roman" w:hAnsi="Times New Roman" w:cs="Times New Roman"/>
              <w:bCs/>
              <w:i/>
              <w:iCs/>
              <w:sz w:val="24"/>
              <w:szCs w:val="24"/>
            </w:rPr>
            <w:alias w:val="Lista"/>
            <w:tag w:val="Lista"/>
            <w:id w:val="-713346246"/>
            <w:placeholder>
              <w:docPart w:val="5209CE92399840218A32E2728C64CB12"/>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0" w:type="auto"/>
                <w:vAlign w:val="center"/>
              </w:tcPr>
              <w:p w14:paraId="71C42D1C"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Heteroevaluación</w:t>
                </w:r>
              </w:p>
            </w:tc>
          </w:sdtContent>
        </w:sdt>
        <w:tc>
          <w:tcPr>
            <w:tcW w:w="236" w:type="dxa"/>
            <w:tcBorders>
              <w:top w:val="nil"/>
              <w:bottom w:val="nil"/>
            </w:tcBorders>
          </w:tcPr>
          <w:p w14:paraId="0E038588" w14:textId="77777777" w:rsidR="00820079" w:rsidRPr="008C5CBD" w:rsidRDefault="00820079" w:rsidP="00FB3134">
            <w:pPr>
              <w:ind w:right="170"/>
              <w:jc w:val="center"/>
              <w:rPr>
                <w:rFonts w:ascii="Times New Roman" w:hAnsi="Times New Roman" w:cs="Times New Roman"/>
                <w:bCs/>
                <w:i/>
                <w:iCs/>
                <w:sz w:val="24"/>
                <w:szCs w:val="24"/>
              </w:rPr>
            </w:pPr>
          </w:p>
        </w:tc>
        <w:tc>
          <w:tcPr>
            <w:tcW w:w="2663" w:type="dxa"/>
            <w:vMerge/>
          </w:tcPr>
          <w:p w14:paraId="38267DB6" w14:textId="77777777" w:rsidR="00820079" w:rsidRPr="008C5CBD" w:rsidRDefault="00820079" w:rsidP="00FB3134">
            <w:pPr>
              <w:ind w:right="170"/>
              <w:jc w:val="center"/>
              <w:rPr>
                <w:rFonts w:ascii="Times New Roman" w:hAnsi="Times New Roman" w:cs="Times New Roman"/>
                <w:bCs/>
                <w:i/>
                <w:iCs/>
                <w:sz w:val="24"/>
                <w:szCs w:val="24"/>
              </w:rPr>
            </w:pPr>
          </w:p>
        </w:tc>
      </w:tr>
      <w:tr w:rsidR="00820079" w:rsidRPr="008C5CBD" w14:paraId="311EFB45" w14:textId="77777777" w:rsidTr="00FB3134">
        <w:trPr>
          <w:trHeight w:val="537"/>
        </w:trPr>
        <w:tc>
          <w:tcPr>
            <w:tcW w:w="1309" w:type="dxa"/>
          </w:tcPr>
          <w:p w14:paraId="2E47EE8D"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2.1</w:t>
            </w:r>
          </w:p>
        </w:tc>
        <w:sdt>
          <w:sdtPr>
            <w:rPr>
              <w:rFonts w:ascii="Times New Roman" w:hAnsi="Times New Roman" w:cs="Times New Roman"/>
              <w:i/>
              <w:iCs/>
              <w:sz w:val="24"/>
              <w:szCs w:val="24"/>
            </w:rPr>
            <w:alias w:val="Lista"/>
            <w:tag w:val="Lista"/>
            <w:id w:val="-1852945292"/>
            <w:placeholder>
              <w:docPart w:val="954B6E532640452E857E08B87DBB3AD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10" w:type="dxa"/>
              </w:tcPr>
              <w:p w14:paraId="1897697F"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i/>
                    <w:iCs/>
                    <w:sz w:val="24"/>
                    <w:szCs w:val="24"/>
                  </w:rPr>
                  <w:t>Prueba práctica</w:t>
                </w:r>
              </w:p>
            </w:tc>
          </w:sdtContent>
        </w:sdt>
        <w:tc>
          <w:tcPr>
            <w:tcW w:w="1339" w:type="dxa"/>
            <w:vAlign w:val="center"/>
          </w:tcPr>
          <w:p w14:paraId="03B6F18D"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0,5</w:t>
            </w:r>
          </w:p>
        </w:tc>
        <w:sdt>
          <w:sdtPr>
            <w:rPr>
              <w:rFonts w:ascii="Times New Roman" w:hAnsi="Times New Roman" w:cs="Times New Roman"/>
              <w:bCs/>
              <w:i/>
              <w:iCs/>
              <w:sz w:val="24"/>
              <w:szCs w:val="24"/>
            </w:rPr>
            <w:alias w:val="Lista"/>
            <w:tag w:val="Lista"/>
            <w:id w:val="1289009238"/>
            <w:placeholder>
              <w:docPart w:val="360338CF0AC64E32BD342DB00DFAFFC2"/>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0" w:type="auto"/>
                <w:vAlign w:val="center"/>
              </w:tcPr>
              <w:p w14:paraId="1C5D5B7B"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Heteroevaluación</w:t>
                </w:r>
              </w:p>
            </w:tc>
          </w:sdtContent>
        </w:sdt>
        <w:tc>
          <w:tcPr>
            <w:tcW w:w="236" w:type="dxa"/>
            <w:tcBorders>
              <w:top w:val="nil"/>
              <w:bottom w:val="nil"/>
            </w:tcBorders>
          </w:tcPr>
          <w:p w14:paraId="448B4C6F" w14:textId="77777777" w:rsidR="00820079" w:rsidRPr="008C5CBD" w:rsidRDefault="00820079" w:rsidP="00FB3134">
            <w:pPr>
              <w:ind w:right="170"/>
              <w:jc w:val="center"/>
              <w:rPr>
                <w:rFonts w:ascii="Times New Roman" w:hAnsi="Times New Roman" w:cs="Times New Roman"/>
                <w:bCs/>
                <w:i/>
                <w:iCs/>
                <w:sz w:val="24"/>
                <w:szCs w:val="24"/>
              </w:rPr>
            </w:pPr>
          </w:p>
        </w:tc>
        <w:tc>
          <w:tcPr>
            <w:tcW w:w="2663" w:type="dxa"/>
            <w:vMerge/>
          </w:tcPr>
          <w:p w14:paraId="2F00147E" w14:textId="77777777" w:rsidR="00820079" w:rsidRPr="008C5CBD" w:rsidRDefault="00820079" w:rsidP="00FB3134">
            <w:pPr>
              <w:ind w:right="170"/>
              <w:jc w:val="center"/>
              <w:rPr>
                <w:rFonts w:ascii="Times New Roman" w:hAnsi="Times New Roman" w:cs="Times New Roman"/>
                <w:bCs/>
                <w:i/>
                <w:iCs/>
                <w:sz w:val="24"/>
                <w:szCs w:val="24"/>
              </w:rPr>
            </w:pPr>
          </w:p>
        </w:tc>
      </w:tr>
      <w:tr w:rsidR="00820079" w:rsidRPr="008C5CBD" w14:paraId="644F6ABE" w14:textId="77777777" w:rsidTr="00FB3134">
        <w:trPr>
          <w:trHeight w:val="537"/>
        </w:trPr>
        <w:tc>
          <w:tcPr>
            <w:tcW w:w="1309" w:type="dxa"/>
          </w:tcPr>
          <w:p w14:paraId="0C9A4336"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5.2</w:t>
            </w:r>
          </w:p>
        </w:tc>
        <w:sdt>
          <w:sdtPr>
            <w:rPr>
              <w:rFonts w:ascii="Times New Roman" w:hAnsi="Times New Roman" w:cs="Times New Roman"/>
              <w:i/>
              <w:iCs/>
              <w:sz w:val="24"/>
              <w:szCs w:val="24"/>
            </w:rPr>
            <w:alias w:val="Lista"/>
            <w:tag w:val="Lista"/>
            <w:id w:val="1188944910"/>
            <w:placeholder>
              <w:docPart w:val="34D791CDE58F4DE7A6AD251804E9EE5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10" w:type="dxa"/>
              </w:tcPr>
              <w:p w14:paraId="15112A7D" w14:textId="77777777" w:rsidR="00820079" w:rsidRPr="008C5CBD" w:rsidRDefault="00820079" w:rsidP="00FB3134">
                <w:pPr>
                  <w:ind w:right="170"/>
                  <w:jc w:val="center"/>
                  <w:rPr>
                    <w:rFonts w:ascii="Times New Roman" w:hAnsi="Times New Roman" w:cs="Times New Roman"/>
                    <w:i/>
                    <w:iCs/>
                    <w:sz w:val="24"/>
                    <w:szCs w:val="24"/>
                  </w:rPr>
                </w:pPr>
                <w:r w:rsidRPr="008C5CBD">
                  <w:rPr>
                    <w:rFonts w:ascii="Times New Roman" w:hAnsi="Times New Roman" w:cs="Times New Roman"/>
                    <w:i/>
                    <w:iCs/>
                    <w:sz w:val="24"/>
                    <w:szCs w:val="24"/>
                  </w:rPr>
                  <w:t>Prueba práctica</w:t>
                </w:r>
              </w:p>
            </w:tc>
          </w:sdtContent>
        </w:sdt>
        <w:tc>
          <w:tcPr>
            <w:tcW w:w="1339" w:type="dxa"/>
            <w:vAlign w:val="center"/>
          </w:tcPr>
          <w:p w14:paraId="4E97B5E8"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0,5</w:t>
            </w:r>
          </w:p>
        </w:tc>
        <w:sdt>
          <w:sdtPr>
            <w:rPr>
              <w:rFonts w:ascii="Times New Roman" w:hAnsi="Times New Roman" w:cs="Times New Roman"/>
              <w:bCs/>
              <w:i/>
              <w:iCs/>
              <w:sz w:val="24"/>
              <w:szCs w:val="24"/>
            </w:rPr>
            <w:alias w:val="Lista"/>
            <w:tag w:val="Lista"/>
            <w:id w:val="1825695810"/>
            <w:placeholder>
              <w:docPart w:val="D84608BCEAAE4CEB9822875C7893D3C6"/>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0" w:type="auto"/>
                <w:vAlign w:val="center"/>
              </w:tcPr>
              <w:p w14:paraId="2D2A5D79" w14:textId="77777777" w:rsidR="00820079" w:rsidRPr="008C5CBD" w:rsidRDefault="00820079" w:rsidP="00FB3134">
                <w:pPr>
                  <w:ind w:right="17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Heteroevaluación</w:t>
                </w:r>
              </w:p>
            </w:tc>
          </w:sdtContent>
        </w:sdt>
        <w:tc>
          <w:tcPr>
            <w:tcW w:w="236" w:type="dxa"/>
            <w:tcBorders>
              <w:top w:val="nil"/>
              <w:bottom w:val="nil"/>
            </w:tcBorders>
          </w:tcPr>
          <w:p w14:paraId="4D50BCC7" w14:textId="77777777" w:rsidR="00820079" w:rsidRPr="008C5CBD" w:rsidRDefault="00820079" w:rsidP="00FB3134">
            <w:pPr>
              <w:ind w:right="170"/>
              <w:jc w:val="center"/>
              <w:rPr>
                <w:rFonts w:ascii="Times New Roman" w:hAnsi="Times New Roman" w:cs="Times New Roman"/>
                <w:bCs/>
                <w:i/>
                <w:iCs/>
                <w:sz w:val="24"/>
                <w:szCs w:val="24"/>
              </w:rPr>
            </w:pPr>
          </w:p>
        </w:tc>
        <w:tc>
          <w:tcPr>
            <w:tcW w:w="2663" w:type="dxa"/>
          </w:tcPr>
          <w:p w14:paraId="2D67059F" w14:textId="77777777" w:rsidR="00820079" w:rsidRPr="008C5CBD" w:rsidRDefault="00820079" w:rsidP="00FB3134">
            <w:pPr>
              <w:ind w:right="170"/>
              <w:jc w:val="center"/>
              <w:rPr>
                <w:rFonts w:ascii="Times New Roman" w:hAnsi="Times New Roman" w:cs="Times New Roman"/>
                <w:bCs/>
                <w:i/>
                <w:iCs/>
                <w:sz w:val="24"/>
                <w:szCs w:val="24"/>
              </w:rPr>
            </w:pPr>
          </w:p>
        </w:tc>
      </w:tr>
    </w:tbl>
    <w:p w14:paraId="55BEEDE3"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c) Competencias específicas y vinculaciones con los descriptores operativos: mapa de relaciones competenciales.</w:t>
      </w:r>
    </w:p>
    <w:p w14:paraId="18B908C4" w14:textId="77777777" w:rsidR="00820079" w:rsidRPr="008C5CBD" w:rsidRDefault="00820079" w:rsidP="00820079">
      <w:pPr>
        <w:pStyle w:val="Prrafodelista"/>
        <w:spacing w:before="120" w:after="120" w:line="240" w:lineRule="auto"/>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Las competencias específicas de Conocimiento del Lenguaje son las establecidas en el anexo III del Decreto 39/2022, de 29 de septiembre. El mapa de relaciones competenciales de dicha materia se establece en el anexo IV del Decreto 39/2022, de 29 de septiembre.</w:t>
      </w:r>
    </w:p>
    <w:p w14:paraId="0D91FEE1"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d) Metodología didáctica.</w:t>
      </w:r>
    </w:p>
    <w:tbl>
      <w:tblPr>
        <w:tblStyle w:val="Tablaconcuadrcula"/>
        <w:tblW w:w="0" w:type="auto"/>
        <w:tblInd w:w="-5" w:type="dxa"/>
        <w:tblLook w:val="04A0" w:firstRow="1" w:lastRow="0" w:firstColumn="1" w:lastColumn="0" w:noHBand="0" w:noVBand="1"/>
      </w:tblPr>
      <w:tblGrid>
        <w:gridCol w:w="9349"/>
      </w:tblGrid>
      <w:tr w:rsidR="00820079" w:rsidRPr="008C5CBD" w14:paraId="424016D8" w14:textId="77777777" w:rsidTr="00FB3134">
        <w:trPr>
          <w:trHeight w:val="1361"/>
        </w:trPr>
        <w:tc>
          <w:tcPr>
            <w:tcW w:w="9349" w:type="dxa"/>
          </w:tcPr>
          <w:p w14:paraId="34EBAFA4" w14:textId="77777777" w:rsidR="00820079" w:rsidRPr="008C5CBD" w:rsidRDefault="00820079" w:rsidP="00FB3134">
            <w:pPr>
              <w:pStyle w:val="Prrafodelista"/>
              <w:spacing w:before="120" w:after="120"/>
              <w:ind w:left="0"/>
              <w:jc w:val="both"/>
              <w:rPr>
                <w:rFonts w:ascii="Times New Roman" w:hAnsi="Times New Roman" w:cs="Times New Roman"/>
                <w:b/>
                <w:bCs/>
                <w:i/>
                <w:iCs/>
                <w:sz w:val="24"/>
                <w:szCs w:val="24"/>
              </w:rPr>
            </w:pPr>
            <w:r w:rsidRPr="008C5CBD">
              <w:rPr>
                <w:rFonts w:ascii="Times New Roman" w:hAnsi="Times New Roman" w:cs="Times New Roman"/>
                <w:b/>
                <w:bCs/>
                <w:i/>
                <w:iCs/>
                <w:sz w:val="24"/>
                <w:szCs w:val="24"/>
              </w:rPr>
              <w:t>Métodos pedagógicos (estilos, estrategias y técnicas de enseñanza):</w:t>
            </w:r>
          </w:p>
          <w:p w14:paraId="50BDFF5E" w14:textId="77777777" w:rsidR="00820079" w:rsidRPr="008C5CBD" w:rsidRDefault="00820079" w:rsidP="00FB3134">
            <w:pPr>
              <w:pStyle w:val="Prrafodelista"/>
              <w:spacing w:before="120" w:after="120"/>
              <w:ind w:left="0"/>
              <w:jc w:val="both"/>
              <w:rPr>
                <w:rFonts w:ascii="Times New Roman" w:hAnsi="Times New Roman" w:cs="Times New Roman"/>
                <w:sz w:val="24"/>
                <w:szCs w:val="24"/>
              </w:rPr>
            </w:pPr>
          </w:p>
          <w:p w14:paraId="23FA9C5B" w14:textId="77777777" w:rsidR="00820079" w:rsidRPr="008C5CBD" w:rsidRDefault="00820079" w:rsidP="00FB3134">
            <w:pPr>
              <w:spacing w:line="360" w:lineRule="auto"/>
              <w:ind w:left="284" w:firstLine="42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Si realmente queremos conseguir la construcción de aprendizajes significativos, partiremos siempre de los conocimientos previos del alumnado, ya que se ha demostrado que la capacidad de comprensión no depende de la cantidad de información que reciben, sino de la estructuración del conocimiento.</w:t>
            </w:r>
          </w:p>
          <w:p w14:paraId="604D156A" w14:textId="77777777" w:rsidR="00820079" w:rsidRPr="008C5CBD" w:rsidRDefault="00820079" w:rsidP="00FB3134">
            <w:pPr>
              <w:spacing w:line="360" w:lineRule="auto"/>
              <w:ind w:left="28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El proyecto también se fundamenta en el criterio de acercar al alumnado a los contenidos conceptuales, utilizando los procedimientos adecuados en la distribución de las actividades, a la vez que se despierta su interés por la lectura, ya que con ella perfecciona su comprensión oral y escrita.</w:t>
            </w:r>
          </w:p>
          <w:p w14:paraId="083B72DB" w14:textId="77777777" w:rsidR="00820079" w:rsidRPr="008C5CBD" w:rsidRDefault="00820079" w:rsidP="00FB3134">
            <w:pPr>
              <w:spacing w:line="360" w:lineRule="auto"/>
              <w:ind w:left="284" w:firstLine="42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 xml:space="preserve">En base a ello, la actividad en el aula irá enfocada a paliar las deficiencias expresivas y comprensivas de los alumnos; por ello, se desarrollará una metodología activa, con clases prácticas en las que se utilicen textos de apoyo para mejorar la lectura y la comprensión lectora, y la escritura y la composición de textos, todo ello para alcanzar un conocimiento </w:t>
            </w:r>
            <w:r w:rsidRPr="008C5CBD">
              <w:rPr>
                <w:rFonts w:ascii="Times New Roman" w:eastAsia="Calibri" w:hAnsi="Times New Roman" w:cs="Times New Roman"/>
                <w:kern w:val="1"/>
                <w:sz w:val="24"/>
                <w:szCs w:val="24"/>
                <w:lang w:eastAsia="ar-SA"/>
              </w:rPr>
              <w:lastRenderedPageBreak/>
              <w:t>básico de la lengua en los distintos niveles y reconocer las principales formas y géneros de la tradición literaria.</w:t>
            </w:r>
          </w:p>
          <w:p w14:paraId="6BB1EBE3" w14:textId="77777777" w:rsidR="00820079" w:rsidRPr="008C5CBD" w:rsidRDefault="00820079" w:rsidP="00FB3134">
            <w:pPr>
              <w:spacing w:line="360" w:lineRule="auto"/>
              <w:ind w:left="28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 continuación, se especifican diversas actividades tipo que se llevarán a cabo en el aula:</w:t>
            </w:r>
          </w:p>
          <w:p w14:paraId="23B34360" w14:textId="77777777" w:rsidR="00820079" w:rsidRPr="008C5CBD" w:rsidRDefault="00820079" w:rsidP="00820079">
            <w:pPr>
              <w:widowControl w:val="0"/>
              <w:numPr>
                <w:ilvl w:val="0"/>
                <w:numId w:val="40"/>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1: Clase magistral, en la que el docente explicará algunos contenidos relacionados con las posteriores actividades de desarrollo que se van a realizar. Ejemplo: explicación de la utilización del punto.</w:t>
            </w:r>
          </w:p>
          <w:p w14:paraId="2F2C8089" w14:textId="77777777" w:rsidR="00820079" w:rsidRPr="008C5CBD" w:rsidRDefault="00820079" w:rsidP="00820079">
            <w:pPr>
              <w:widowControl w:val="0"/>
              <w:numPr>
                <w:ilvl w:val="0"/>
                <w:numId w:val="40"/>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2: Ejercicios prácticos individuales, en los que cada alumno tendrá que poner en práctica lo anteriormente explicado. Ejemplo: colocar en un texto la puntuación necesaria para su coherencia.</w:t>
            </w:r>
          </w:p>
          <w:p w14:paraId="594BC642" w14:textId="77777777" w:rsidR="00820079" w:rsidRPr="008C5CBD" w:rsidRDefault="00820079" w:rsidP="00820079">
            <w:pPr>
              <w:widowControl w:val="0"/>
              <w:numPr>
                <w:ilvl w:val="0"/>
                <w:numId w:val="40"/>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3: Ejercicios prácticos en grupo. Ejemplo: extraer de una noticia de periódico las ideas principales y las secundarias.</w:t>
            </w:r>
          </w:p>
          <w:p w14:paraId="4B01BE8C" w14:textId="77777777" w:rsidR="00820079" w:rsidRPr="008C5CBD" w:rsidRDefault="00820079" w:rsidP="00820079">
            <w:pPr>
              <w:widowControl w:val="0"/>
              <w:numPr>
                <w:ilvl w:val="0"/>
                <w:numId w:val="40"/>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4: Exposiciones orales. Ejemplo: exponer oralmente el contenido de un texto literario previamente leído y comprendido.</w:t>
            </w:r>
          </w:p>
          <w:p w14:paraId="1CF7E245" w14:textId="77777777" w:rsidR="00820079" w:rsidRPr="008C5CBD" w:rsidRDefault="00820079" w:rsidP="00820079">
            <w:pPr>
              <w:widowControl w:val="0"/>
              <w:numPr>
                <w:ilvl w:val="0"/>
                <w:numId w:val="40"/>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5: Búsqueda en diferentes fuentes de información. Ejemplo: localizar en diccionarios las acepciones de diferentes vocablos a partir de un texto.</w:t>
            </w:r>
          </w:p>
          <w:p w14:paraId="6CB029A3" w14:textId="77777777" w:rsidR="00820079" w:rsidRPr="008C5CBD" w:rsidRDefault="00820079" w:rsidP="00820079">
            <w:pPr>
              <w:widowControl w:val="0"/>
              <w:numPr>
                <w:ilvl w:val="0"/>
                <w:numId w:val="40"/>
              </w:numPr>
              <w:suppressAutoHyphens/>
              <w:spacing w:line="360" w:lineRule="auto"/>
              <w:jc w:val="both"/>
              <w:textAlignment w:val="baseline"/>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Actividad tipo 6: Dictado. Ejemplo: dictar un texto sobre la corresponsabilidad en las tareas del hogar para que los alumnos lo reproduzcan sin faltas de ortografía y correctamente puntuado.</w:t>
            </w:r>
          </w:p>
          <w:p w14:paraId="3D3A3160" w14:textId="77777777" w:rsidR="00820079" w:rsidRPr="008C5CBD" w:rsidRDefault="00820079" w:rsidP="00820079">
            <w:pPr>
              <w:pStyle w:val="Prrafodelista"/>
              <w:numPr>
                <w:ilvl w:val="0"/>
                <w:numId w:val="40"/>
              </w:numPr>
              <w:spacing w:after="160" w:line="259" w:lineRule="auto"/>
              <w:rPr>
                <w:rFonts w:ascii="Times New Roman" w:hAnsi="Times New Roman" w:cs="Times New Roman"/>
                <w:sz w:val="24"/>
                <w:szCs w:val="24"/>
              </w:rPr>
            </w:pPr>
            <w:r w:rsidRPr="008C5CBD">
              <w:rPr>
                <w:rFonts w:ascii="Times New Roman" w:eastAsia="Calibri" w:hAnsi="Times New Roman" w:cs="Times New Roman"/>
                <w:kern w:val="1"/>
                <w:sz w:val="24"/>
                <w:szCs w:val="24"/>
                <w:lang w:eastAsia="ar-SA"/>
              </w:rPr>
              <w:t>Actividad tipo 7: Ejercicios interactivos en el aula de informática.</w:t>
            </w:r>
          </w:p>
          <w:p w14:paraId="7C84FDB9" w14:textId="77777777" w:rsidR="00820079" w:rsidRPr="008C5CBD" w:rsidRDefault="00820079" w:rsidP="00FB3134">
            <w:pPr>
              <w:pStyle w:val="Prrafodelista"/>
              <w:spacing w:before="120" w:after="120"/>
              <w:ind w:left="0"/>
              <w:jc w:val="both"/>
              <w:rPr>
                <w:rFonts w:ascii="Times New Roman" w:hAnsi="Times New Roman" w:cs="Times New Roman"/>
                <w:sz w:val="24"/>
                <w:szCs w:val="24"/>
              </w:rPr>
            </w:pPr>
          </w:p>
          <w:p w14:paraId="150697D9" w14:textId="77777777" w:rsidR="00820079" w:rsidRPr="008C5CBD" w:rsidRDefault="00820079" w:rsidP="00FB3134">
            <w:pPr>
              <w:pStyle w:val="Prrafodelista"/>
              <w:spacing w:before="120" w:after="120"/>
              <w:ind w:left="0"/>
              <w:jc w:val="both"/>
              <w:rPr>
                <w:rFonts w:ascii="Times New Roman" w:hAnsi="Times New Roman" w:cs="Times New Roman"/>
                <w:sz w:val="24"/>
                <w:szCs w:val="24"/>
              </w:rPr>
            </w:pPr>
          </w:p>
          <w:p w14:paraId="38FC1A34" w14:textId="77777777" w:rsidR="00820079" w:rsidRPr="008C5CBD" w:rsidRDefault="00820079" w:rsidP="00FB3134">
            <w:pPr>
              <w:pStyle w:val="Prrafodelista"/>
              <w:spacing w:before="120" w:after="120"/>
              <w:ind w:left="0"/>
              <w:jc w:val="both"/>
              <w:rPr>
                <w:rFonts w:ascii="Times New Roman" w:hAnsi="Times New Roman" w:cs="Times New Roman"/>
                <w:b/>
                <w:bCs/>
                <w:i/>
                <w:iCs/>
                <w:sz w:val="24"/>
                <w:szCs w:val="24"/>
              </w:rPr>
            </w:pPr>
            <w:r w:rsidRPr="008C5CBD">
              <w:rPr>
                <w:rFonts w:ascii="Times New Roman" w:hAnsi="Times New Roman" w:cs="Times New Roman"/>
                <w:b/>
                <w:bCs/>
                <w:i/>
                <w:iCs/>
                <w:sz w:val="24"/>
                <w:szCs w:val="24"/>
              </w:rPr>
              <w:t>Tipos de agrupamientos y organización de tiempos y espacios:</w:t>
            </w:r>
          </w:p>
          <w:p w14:paraId="3A860379" w14:textId="77777777" w:rsidR="00820079" w:rsidRPr="008C5CBD" w:rsidRDefault="00820079" w:rsidP="00FB3134">
            <w:pPr>
              <w:pStyle w:val="Prrafodelista"/>
              <w:spacing w:before="120" w:after="120"/>
              <w:ind w:left="0"/>
              <w:jc w:val="both"/>
              <w:rPr>
                <w:rFonts w:ascii="Times New Roman" w:hAnsi="Times New Roman" w:cs="Times New Roman"/>
                <w:sz w:val="24"/>
                <w:szCs w:val="24"/>
              </w:rPr>
            </w:pPr>
            <w:r w:rsidRPr="008C5CBD">
              <w:rPr>
                <w:rFonts w:ascii="Times New Roman" w:hAnsi="Times New Roman" w:cs="Times New Roman"/>
                <w:sz w:val="24"/>
                <w:szCs w:val="24"/>
              </w:rPr>
              <w:t xml:space="preserve">Debido a lo reducido del número de alumnos de esta asignatura y la diversidad de </w:t>
            </w:r>
            <w:proofErr w:type="gramStart"/>
            <w:r w:rsidRPr="008C5CBD">
              <w:rPr>
                <w:rFonts w:ascii="Times New Roman" w:hAnsi="Times New Roman" w:cs="Times New Roman"/>
                <w:sz w:val="24"/>
                <w:szCs w:val="24"/>
              </w:rPr>
              <w:t>los mismos</w:t>
            </w:r>
            <w:proofErr w:type="gramEnd"/>
            <w:r w:rsidRPr="008C5CBD">
              <w:rPr>
                <w:rFonts w:ascii="Times New Roman" w:hAnsi="Times New Roman" w:cs="Times New Roman"/>
                <w:sz w:val="24"/>
                <w:szCs w:val="24"/>
              </w:rPr>
              <w:t xml:space="preserve"> y de su ritmo de aprendizaje, se trabajará principalmente de manera individual, aunque también habrá trabajos en grupo e interacciones en pareja. Se trabajará semanalmente una sesión en el aula de referencia y otra en el aula de informática.</w:t>
            </w:r>
          </w:p>
        </w:tc>
      </w:tr>
    </w:tbl>
    <w:p w14:paraId="2FB926CD"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lastRenderedPageBreak/>
        <w:t>e) Secuencia de unidades temporales de programación.</w:t>
      </w:r>
    </w:p>
    <w:p w14:paraId="6D124124" w14:textId="77777777" w:rsidR="00820079" w:rsidRPr="008C5CBD" w:rsidRDefault="00820079" w:rsidP="00820079">
      <w:pPr>
        <w:spacing w:line="360" w:lineRule="auto"/>
        <w:ind w:left="28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Para la organización de los contenidos no sólo se tendrá en cuenta las necesidades del alumnado, sino especialmente la secuenciación y temporalización establecida en la materia de Lengua castellana y Literatura, puesto que la asignatura de Conocimiento del Lenguaje se relaciona íntimamente con ella.</w:t>
      </w:r>
    </w:p>
    <w:p w14:paraId="7059E488"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p>
    <w:tbl>
      <w:tblPr>
        <w:tblStyle w:val="Tablaconcuadrcula"/>
        <w:tblW w:w="0" w:type="auto"/>
        <w:jc w:val="center"/>
        <w:tblLook w:val="04A0" w:firstRow="1" w:lastRow="0" w:firstColumn="1" w:lastColumn="0" w:noHBand="0" w:noVBand="1"/>
      </w:tblPr>
      <w:tblGrid>
        <w:gridCol w:w="1590"/>
        <w:gridCol w:w="4710"/>
      </w:tblGrid>
      <w:tr w:rsidR="00D46A20" w:rsidRPr="008C5CBD" w14:paraId="6EA62528" w14:textId="77777777" w:rsidTr="00356283">
        <w:trPr>
          <w:jc w:val="center"/>
        </w:trPr>
        <w:tc>
          <w:tcPr>
            <w:tcW w:w="1590" w:type="dxa"/>
            <w:tcBorders>
              <w:top w:val="nil"/>
              <w:left w:val="nil"/>
            </w:tcBorders>
          </w:tcPr>
          <w:p w14:paraId="12B85E4A" w14:textId="77777777" w:rsidR="00D46A20" w:rsidRPr="008C5CBD" w:rsidRDefault="00D46A20" w:rsidP="00356283">
            <w:pPr>
              <w:rPr>
                <w:rFonts w:ascii="Times New Roman" w:hAnsi="Times New Roman" w:cs="Times New Roman"/>
                <w:bCs/>
                <w:i/>
                <w:iCs/>
                <w:sz w:val="24"/>
                <w:szCs w:val="24"/>
              </w:rPr>
            </w:pPr>
          </w:p>
        </w:tc>
        <w:tc>
          <w:tcPr>
            <w:tcW w:w="4710" w:type="dxa"/>
          </w:tcPr>
          <w:p w14:paraId="4605FC20"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Título</w:t>
            </w:r>
          </w:p>
        </w:tc>
      </w:tr>
      <w:tr w:rsidR="00D46A20" w:rsidRPr="008C5CBD" w14:paraId="0D04300B" w14:textId="77777777" w:rsidTr="00356283">
        <w:trPr>
          <w:jc w:val="center"/>
        </w:trPr>
        <w:tc>
          <w:tcPr>
            <w:tcW w:w="1590" w:type="dxa"/>
            <w:vMerge w:val="restart"/>
            <w:vAlign w:val="center"/>
          </w:tcPr>
          <w:p w14:paraId="76EC5129"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PRIMER TRIMESTRE</w:t>
            </w:r>
          </w:p>
        </w:tc>
        <w:tc>
          <w:tcPr>
            <w:tcW w:w="4710" w:type="dxa"/>
          </w:tcPr>
          <w:p w14:paraId="62F285CF"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1: </w:t>
            </w:r>
            <w:r>
              <w:rPr>
                <w:rFonts w:ascii="Times New Roman" w:hAnsi="Times New Roman" w:cs="Times New Roman"/>
                <w:bCs/>
                <w:i/>
                <w:iCs/>
                <w:sz w:val="24"/>
                <w:szCs w:val="24"/>
              </w:rPr>
              <w:t>El texto y sus propiedades</w:t>
            </w:r>
          </w:p>
        </w:tc>
      </w:tr>
      <w:tr w:rsidR="00D46A20" w:rsidRPr="008C5CBD" w14:paraId="6D07FBDE" w14:textId="77777777" w:rsidTr="00356283">
        <w:trPr>
          <w:jc w:val="center"/>
        </w:trPr>
        <w:tc>
          <w:tcPr>
            <w:tcW w:w="1590" w:type="dxa"/>
            <w:vMerge/>
            <w:vAlign w:val="center"/>
          </w:tcPr>
          <w:p w14:paraId="74B3C14D"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2F0BA6BA"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2: Ortografía</w:t>
            </w:r>
          </w:p>
        </w:tc>
      </w:tr>
      <w:tr w:rsidR="00D46A20" w:rsidRPr="008C5CBD" w14:paraId="48C2296D" w14:textId="77777777" w:rsidTr="00356283">
        <w:trPr>
          <w:jc w:val="center"/>
        </w:trPr>
        <w:tc>
          <w:tcPr>
            <w:tcW w:w="1590" w:type="dxa"/>
            <w:vMerge/>
            <w:vAlign w:val="center"/>
          </w:tcPr>
          <w:p w14:paraId="66566CBB"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1C963028"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3: </w:t>
            </w:r>
            <w:r>
              <w:rPr>
                <w:rFonts w:ascii="Times New Roman" w:hAnsi="Times New Roman" w:cs="Times New Roman"/>
                <w:bCs/>
                <w:i/>
                <w:iCs/>
                <w:sz w:val="24"/>
                <w:szCs w:val="24"/>
              </w:rPr>
              <w:t>Formación de Palabras</w:t>
            </w:r>
            <w:r w:rsidRPr="008C5CBD">
              <w:rPr>
                <w:rFonts w:ascii="Times New Roman" w:hAnsi="Times New Roman" w:cs="Times New Roman"/>
                <w:bCs/>
                <w:i/>
                <w:iCs/>
                <w:sz w:val="24"/>
                <w:szCs w:val="24"/>
              </w:rPr>
              <w:t xml:space="preserve"> </w:t>
            </w:r>
          </w:p>
        </w:tc>
      </w:tr>
      <w:tr w:rsidR="00D46A20" w:rsidRPr="008C5CBD" w14:paraId="52B279B6" w14:textId="77777777" w:rsidTr="00356283">
        <w:trPr>
          <w:jc w:val="center"/>
        </w:trPr>
        <w:tc>
          <w:tcPr>
            <w:tcW w:w="1590" w:type="dxa"/>
            <w:vMerge/>
            <w:vAlign w:val="center"/>
          </w:tcPr>
          <w:p w14:paraId="5BBC0B98"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5815AD9E"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4: Modalidades textuales</w:t>
            </w:r>
          </w:p>
        </w:tc>
      </w:tr>
      <w:tr w:rsidR="00D46A20" w:rsidRPr="008C5CBD" w14:paraId="5E7A49BB" w14:textId="77777777" w:rsidTr="00356283">
        <w:trPr>
          <w:trHeight w:val="301"/>
          <w:jc w:val="center"/>
        </w:trPr>
        <w:tc>
          <w:tcPr>
            <w:tcW w:w="1590" w:type="dxa"/>
            <w:vMerge/>
            <w:vAlign w:val="center"/>
          </w:tcPr>
          <w:p w14:paraId="23F429DD"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68F6C897"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5</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Clases de Palabras</w:t>
            </w:r>
          </w:p>
        </w:tc>
      </w:tr>
      <w:tr w:rsidR="00D46A20" w:rsidRPr="008C5CBD" w14:paraId="40B032B8" w14:textId="77777777" w:rsidTr="00356283">
        <w:trPr>
          <w:jc w:val="center"/>
        </w:trPr>
        <w:tc>
          <w:tcPr>
            <w:tcW w:w="1590" w:type="dxa"/>
            <w:vMerge w:val="restart"/>
            <w:vAlign w:val="center"/>
          </w:tcPr>
          <w:p w14:paraId="146B74F6"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SEGUNDO TRIMESTRE</w:t>
            </w:r>
          </w:p>
        </w:tc>
        <w:tc>
          <w:tcPr>
            <w:tcW w:w="4710" w:type="dxa"/>
          </w:tcPr>
          <w:p w14:paraId="7972B5AA"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6</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Textos y lenguaje literario</w:t>
            </w:r>
          </w:p>
        </w:tc>
      </w:tr>
      <w:tr w:rsidR="00D46A20" w:rsidRPr="008C5CBD" w14:paraId="6BEC85FD" w14:textId="77777777" w:rsidTr="00356283">
        <w:trPr>
          <w:jc w:val="center"/>
        </w:trPr>
        <w:tc>
          <w:tcPr>
            <w:tcW w:w="1590" w:type="dxa"/>
            <w:vMerge/>
            <w:vAlign w:val="center"/>
          </w:tcPr>
          <w:p w14:paraId="42968F57"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2505D5EC"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7:</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Grupos o sintagmas</w:t>
            </w:r>
            <w:r w:rsidRPr="008C5CBD">
              <w:rPr>
                <w:rFonts w:ascii="Times New Roman" w:hAnsi="Times New Roman" w:cs="Times New Roman"/>
                <w:bCs/>
                <w:i/>
                <w:iCs/>
                <w:sz w:val="24"/>
                <w:szCs w:val="24"/>
              </w:rPr>
              <w:t xml:space="preserve"> </w:t>
            </w:r>
          </w:p>
        </w:tc>
      </w:tr>
      <w:tr w:rsidR="00D46A20" w:rsidRPr="008C5CBD" w14:paraId="3C401C01" w14:textId="77777777" w:rsidTr="00356283">
        <w:trPr>
          <w:jc w:val="center"/>
        </w:trPr>
        <w:tc>
          <w:tcPr>
            <w:tcW w:w="1590" w:type="dxa"/>
            <w:vMerge/>
            <w:vAlign w:val="center"/>
          </w:tcPr>
          <w:p w14:paraId="6BDD3125"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1FB34A8F"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8: Ortografía</w:t>
            </w:r>
          </w:p>
        </w:tc>
      </w:tr>
      <w:tr w:rsidR="00D46A20" w:rsidRPr="008C5CBD" w14:paraId="2EB8373D" w14:textId="77777777" w:rsidTr="00356283">
        <w:trPr>
          <w:jc w:val="center"/>
        </w:trPr>
        <w:tc>
          <w:tcPr>
            <w:tcW w:w="1590" w:type="dxa"/>
            <w:vMerge/>
            <w:vAlign w:val="center"/>
          </w:tcPr>
          <w:p w14:paraId="027F13DB"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60296297" w14:textId="1046BAEE"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9</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Literatura medieval</w:t>
            </w:r>
          </w:p>
        </w:tc>
      </w:tr>
      <w:tr w:rsidR="00D46A20" w:rsidRPr="008C5CBD" w14:paraId="25841D10" w14:textId="77777777" w:rsidTr="00356283">
        <w:trPr>
          <w:jc w:val="center"/>
        </w:trPr>
        <w:tc>
          <w:tcPr>
            <w:tcW w:w="1590" w:type="dxa"/>
            <w:vMerge/>
            <w:vAlign w:val="center"/>
          </w:tcPr>
          <w:p w14:paraId="6C2BFDB8"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6EB15E86"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10</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 xml:space="preserve">La oración simple: sujeto y predicado </w:t>
            </w:r>
            <w:r w:rsidRPr="008C5CBD">
              <w:rPr>
                <w:rFonts w:ascii="Times New Roman" w:hAnsi="Times New Roman" w:cs="Times New Roman"/>
                <w:bCs/>
                <w:i/>
                <w:iCs/>
                <w:sz w:val="24"/>
                <w:szCs w:val="24"/>
              </w:rPr>
              <w:t xml:space="preserve"> </w:t>
            </w:r>
          </w:p>
        </w:tc>
      </w:tr>
      <w:tr w:rsidR="00D46A20" w:rsidRPr="008C5CBD" w14:paraId="4DAAAB34" w14:textId="77777777" w:rsidTr="00356283">
        <w:trPr>
          <w:jc w:val="center"/>
        </w:trPr>
        <w:tc>
          <w:tcPr>
            <w:tcW w:w="1590" w:type="dxa"/>
            <w:vMerge w:val="restart"/>
            <w:vAlign w:val="center"/>
          </w:tcPr>
          <w:p w14:paraId="585BB552"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TERCER TRIMESTRE</w:t>
            </w:r>
          </w:p>
        </w:tc>
        <w:tc>
          <w:tcPr>
            <w:tcW w:w="4710" w:type="dxa"/>
          </w:tcPr>
          <w:p w14:paraId="5147E1B5" w14:textId="6D6B33E3"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1</w:t>
            </w:r>
            <w:r>
              <w:rPr>
                <w:rFonts w:ascii="Times New Roman" w:hAnsi="Times New Roman" w:cs="Times New Roman"/>
                <w:bCs/>
                <w:i/>
                <w:iCs/>
                <w:sz w:val="24"/>
                <w:szCs w:val="24"/>
              </w:rPr>
              <w:t>1</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El renacimiento</w:t>
            </w:r>
          </w:p>
        </w:tc>
      </w:tr>
      <w:tr w:rsidR="00D46A20" w:rsidRPr="008C5CBD" w14:paraId="6321EDBF" w14:textId="77777777" w:rsidTr="00356283">
        <w:trPr>
          <w:jc w:val="center"/>
        </w:trPr>
        <w:tc>
          <w:tcPr>
            <w:tcW w:w="1590" w:type="dxa"/>
            <w:vMerge/>
            <w:vAlign w:val="center"/>
          </w:tcPr>
          <w:p w14:paraId="2776CA8D"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134542D7"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12</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Clases de oraciones</w:t>
            </w:r>
          </w:p>
        </w:tc>
      </w:tr>
      <w:tr w:rsidR="00D46A20" w:rsidRPr="008C5CBD" w14:paraId="5E80459C" w14:textId="77777777" w:rsidTr="00356283">
        <w:trPr>
          <w:jc w:val="center"/>
        </w:trPr>
        <w:tc>
          <w:tcPr>
            <w:tcW w:w="1590" w:type="dxa"/>
            <w:vMerge/>
            <w:vAlign w:val="center"/>
          </w:tcPr>
          <w:p w14:paraId="27AAA8B5" w14:textId="77777777" w:rsidR="00D46A20" w:rsidRPr="008C5CBD" w:rsidRDefault="00D46A20" w:rsidP="00356283">
            <w:pPr>
              <w:pStyle w:val="Prrafodelista"/>
              <w:pBdr>
                <w:left w:val="single" w:sz="4" w:space="4" w:color="auto"/>
              </w:pBdr>
              <w:spacing w:before="120" w:after="120"/>
              <w:ind w:left="0"/>
              <w:contextualSpacing w:val="0"/>
              <w:jc w:val="center"/>
              <w:rPr>
                <w:rFonts w:ascii="Times New Roman" w:hAnsi="Times New Roman" w:cs="Times New Roman"/>
                <w:b/>
                <w:i/>
                <w:iCs/>
                <w:sz w:val="24"/>
                <w:szCs w:val="24"/>
              </w:rPr>
            </w:pPr>
          </w:p>
        </w:tc>
        <w:tc>
          <w:tcPr>
            <w:tcW w:w="4710" w:type="dxa"/>
          </w:tcPr>
          <w:p w14:paraId="5916E5F1" w14:textId="7F5152EA"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w:t>
            </w:r>
            <w:r w:rsidRPr="008C5CBD">
              <w:rPr>
                <w:rFonts w:ascii="Times New Roman" w:hAnsi="Times New Roman" w:cs="Times New Roman"/>
                <w:bCs/>
                <w:i/>
                <w:iCs/>
                <w:sz w:val="24"/>
                <w:szCs w:val="24"/>
              </w:rPr>
              <w:t xml:space="preserve"> 1</w:t>
            </w:r>
            <w:r>
              <w:rPr>
                <w:rFonts w:ascii="Times New Roman" w:hAnsi="Times New Roman" w:cs="Times New Roman"/>
                <w:bCs/>
                <w:i/>
                <w:iCs/>
                <w:sz w:val="24"/>
                <w:szCs w:val="24"/>
              </w:rPr>
              <w:t>3</w:t>
            </w:r>
            <w:r w:rsidRPr="008C5CBD">
              <w:rPr>
                <w:rFonts w:ascii="Times New Roman" w:hAnsi="Times New Roman" w:cs="Times New Roman"/>
                <w:bCs/>
                <w:i/>
                <w:iCs/>
                <w:sz w:val="24"/>
                <w:szCs w:val="24"/>
              </w:rPr>
              <w:t xml:space="preserve">: </w:t>
            </w:r>
            <w:r>
              <w:rPr>
                <w:rFonts w:ascii="Times New Roman" w:hAnsi="Times New Roman" w:cs="Times New Roman"/>
                <w:bCs/>
                <w:i/>
                <w:iCs/>
                <w:sz w:val="24"/>
                <w:szCs w:val="24"/>
              </w:rPr>
              <w:t>El barroco</w:t>
            </w:r>
          </w:p>
        </w:tc>
      </w:tr>
      <w:tr w:rsidR="00D46A20" w:rsidRPr="008C5CBD" w14:paraId="4EEA54B5" w14:textId="77777777" w:rsidTr="00356283">
        <w:trPr>
          <w:jc w:val="center"/>
        </w:trPr>
        <w:tc>
          <w:tcPr>
            <w:tcW w:w="1590" w:type="dxa"/>
            <w:vMerge/>
          </w:tcPr>
          <w:p w14:paraId="79FB638F" w14:textId="77777777" w:rsidR="00D46A20" w:rsidRPr="008C5CBD" w:rsidRDefault="00D46A20" w:rsidP="00356283">
            <w:pPr>
              <w:pBdr>
                <w:left w:val="single" w:sz="4" w:space="4" w:color="auto"/>
              </w:pBdr>
              <w:rPr>
                <w:rFonts w:ascii="Times New Roman" w:hAnsi="Times New Roman" w:cs="Times New Roman"/>
                <w:bCs/>
                <w:i/>
                <w:iCs/>
                <w:sz w:val="24"/>
                <w:szCs w:val="24"/>
              </w:rPr>
            </w:pPr>
          </w:p>
        </w:tc>
        <w:tc>
          <w:tcPr>
            <w:tcW w:w="4710" w:type="dxa"/>
          </w:tcPr>
          <w:p w14:paraId="3C2768C0" w14:textId="77777777" w:rsidR="00D46A20" w:rsidRPr="008C5CBD" w:rsidRDefault="00D46A20" w:rsidP="00356283">
            <w:pPr>
              <w:pBdr>
                <w:left w:val="single" w:sz="4" w:space="4" w:color="auto"/>
              </w:pBdr>
              <w:rPr>
                <w:rFonts w:ascii="Times New Roman" w:hAnsi="Times New Roman" w:cs="Times New Roman"/>
                <w:bCs/>
                <w:i/>
                <w:iCs/>
                <w:sz w:val="24"/>
                <w:szCs w:val="24"/>
              </w:rPr>
            </w:pPr>
            <w:r>
              <w:rPr>
                <w:rFonts w:ascii="Times New Roman" w:hAnsi="Times New Roman" w:cs="Times New Roman"/>
                <w:bCs/>
                <w:i/>
                <w:iCs/>
                <w:sz w:val="24"/>
                <w:szCs w:val="24"/>
              </w:rPr>
              <w:t>UD 14: La diversidad lingüística</w:t>
            </w:r>
          </w:p>
        </w:tc>
      </w:tr>
    </w:tbl>
    <w:p w14:paraId="09A0F86B" w14:textId="77777777" w:rsidR="00820079" w:rsidRDefault="00820079" w:rsidP="00820079"/>
    <w:p w14:paraId="7F66CC7A" w14:textId="77777777" w:rsidR="00820079" w:rsidRDefault="00820079" w:rsidP="00820079">
      <w:r>
        <w:br w:type="page"/>
      </w:r>
    </w:p>
    <w:p w14:paraId="05AD07BD" w14:textId="77777777" w:rsidR="00820079" w:rsidRDefault="00820079" w:rsidP="00820079"/>
    <w:p w14:paraId="5A0E83A6" w14:textId="77777777" w:rsidR="00820079" w:rsidRDefault="00820079" w:rsidP="00820079"/>
    <w:p w14:paraId="2CD36338" w14:textId="77777777" w:rsidR="00820079" w:rsidRDefault="00820079" w:rsidP="00820079">
      <w:pPr>
        <w:jc w:val="both"/>
        <w:rPr>
          <w:rFonts w:ascii="Times New Roman" w:hAnsi="Times New Roman" w:cs="Times New Roman"/>
          <w:b/>
          <w:bCs/>
          <w:sz w:val="24"/>
          <w:szCs w:val="24"/>
        </w:rPr>
      </w:pPr>
    </w:p>
    <w:p w14:paraId="44921F01" w14:textId="77777777" w:rsidR="00820079" w:rsidRDefault="00820079" w:rsidP="00820079">
      <w:pPr>
        <w:spacing w:before="120" w:after="120"/>
        <w:rPr>
          <w:rFonts w:ascii="Times New Roman" w:hAnsi="Times New Roman" w:cs="Times New Roman"/>
          <w:b/>
          <w:bCs/>
          <w:sz w:val="24"/>
          <w:szCs w:val="24"/>
        </w:rPr>
      </w:pPr>
    </w:p>
    <w:p w14:paraId="34BC4407" w14:textId="77777777" w:rsidR="00820079" w:rsidRDefault="00820079" w:rsidP="00820079">
      <w:pPr>
        <w:spacing w:before="120" w:after="120"/>
        <w:rPr>
          <w:rFonts w:ascii="Times New Roman" w:hAnsi="Times New Roman" w:cs="Times New Roman"/>
          <w:b/>
          <w:sz w:val="24"/>
          <w:szCs w:val="24"/>
        </w:rPr>
      </w:pPr>
      <w:r w:rsidRPr="008C5CBD">
        <w:rPr>
          <w:rFonts w:ascii="Times New Roman" w:hAnsi="Times New Roman" w:cs="Times New Roman"/>
          <w:b/>
          <w:sz w:val="24"/>
          <w:szCs w:val="24"/>
        </w:rPr>
        <w:t>f) En su caso, concreción de proyectos significativos.</w:t>
      </w:r>
    </w:p>
    <w:p w14:paraId="46FB1845" w14:textId="7B9E5BB7" w:rsidR="00F43344" w:rsidRPr="00F43344" w:rsidRDefault="00F43344" w:rsidP="00820079">
      <w:pPr>
        <w:spacing w:before="120" w:after="120"/>
        <w:rPr>
          <w:rFonts w:ascii="Times New Roman" w:hAnsi="Times New Roman" w:cs="Times New Roman"/>
          <w:bCs/>
          <w:sz w:val="24"/>
          <w:szCs w:val="24"/>
        </w:rPr>
      </w:pPr>
      <w:r>
        <w:rPr>
          <w:rFonts w:ascii="Times New Roman" w:hAnsi="Times New Roman" w:cs="Times New Roman"/>
          <w:bCs/>
          <w:sz w:val="24"/>
          <w:szCs w:val="24"/>
        </w:rPr>
        <w:t>Apoyando los realizados en la materia de Lengua Castellana y Literatura</w:t>
      </w:r>
    </w:p>
    <w:p w14:paraId="20154180"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g) Materiales y recursos de desarrollo curricular.</w:t>
      </w:r>
    </w:p>
    <w:tbl>
      <w:tblPr>
        <w:tblStyle w:val="Tablaconcuadrcula"/>
        <w:tblW w:w="0" w:type="auto"/>
        <w:tblInd w:w="108" w:type="dxa"/>
        <w:tblLook w:val="04A0" w:firstRow="1" w:lastRow="0" w:firstColumn="1" w:lastColumn="0" w:noHBand="0" w:noVBand="1"/>
      </w:tblPr>
      <w:tblGrid>
        <w:gridCol w:w="2091"/>
        <w:gridCol w:w="2235"/>
        <w:gridCol w:w="2498"/>
        <w:gridCol w:w="2412"/>
      </w:tblGrid>
      <w:tr w:rsidR="00820079" w:rsidRPr="008C5CBD" w14:paraId="6DCB2AD3" w14:textId="77777777" w:rsidTr="00FB3134">
        <w:tc>
          <w:tcPr>
            <w:tcW w:w="2127" w:type="dxa"/>
            <w:vMerge w:val="restart"/>
            <w:tcBorders>
              <w:top w:val="single" w:sz="4" w:space="0" w:color="auto"/>
              <w:left w:val="single" w:sz="4" w:space="0" w:color="auto"/>
            </w:tcBorders>
            <w:vAlign w:val="center"/>
          </w:tcPr>
          <w:p w14:paraId="6A7E9DD8"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sz w:val="24"/>
                <w:szCs w:val="24"/>
              </w:rPr>
            </w:pPr>
            <w:r w:rsidRPr="008C5CBD">
              <w:rPr>
                <w:rFonts w:ascii="Times New Roman" w:hAnsi="Times New Roman" w:cs="Times New Roman"/>
                <w:bCs/>
                <w:sz w:val="24"/>
                <w:szCs w:val="24"/>
              </w:rPr>
              <w:t xml:space="preserve">En su caso, </w:t>
            </w:r>
            <w:r w:rsidRPr="008C5CBD">
              <w:rPr>
                <w:rFonts w:ascii="Times New Roman" w:hAnsi="Times New Roman" w:cs="Times New Roman"/>
                <w:b/>
                <w:i/>
                <w:iCs/>
                <w:sz w:val="24"/>
                <w:szCs w:val="24"/>
              </w:rPr>
              <w:t>Libros de texto</w:t>
            </w:r>
          </w:p>
        </w:tc>
        <w:tc>
          <w:tcPr>
            <w:tcW w:w="2268" w:type="dxa"/>
            <w:vAlign w:val="center"/>
          </w:tcPr>
          <w:p w14:paraId="167A5936"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Editorial</w:t>
            </w:r>
          </w:p>
        </w:tc>
        <w:tc>
          <w:tcPr>
            <w:tcW w:w="2532" w:type="dxa"/>
            <w:vAlign w:val="center"/>
          </w:tcPr>
          <w:p w14:paraId="6EBD3C1D"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Edición/ Proyecto</w:t>
            </w:r>
          </w:p>
        </w:tc>
        <w:tc>
          <w:tcPr>
            <w:tcW w:w="2459" w:type="dxa"/>
            <w:vAlign w:val="center"/>
          </w:tcPr>
          <w:p w14:paraId="6CB81A05"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ISBN</w:t>
            </w:r>
          </w:p>
        </w:tc>
      </w:tr>
      <w:tr w:rsidR="00820079" w:rsidRPr="008C5CBD" w14:paraId="632F002F" w14:textId="77777777" w:rsidTr="00FB3134">
        <w:tc>
          <w:tcPr>
            <w:tcW w:w="2127" w:type="dxa"/>
            <w:vMerge/>
            <w:tcBorders>
              <w:top w:val="single" w:sz="4" w:space="0" w:color="auto"/>
              <w:left w:val="single" w:sz="4" w:space="0" w:color="auto"/>
            </w:tcBorders>
            <w:vAlign w:val="center"/>
          </w:tcPr>
          <w:p w14:paraId="2636C7FB" w14:textId="77777777" w:rsidR="00820079" w:rsidRPr="008C5CBD" w:rsidRDefault="00820079" w:rsidP="00FB3134">
            <w:pPr>
              <w:pStyle w:val="Prrafodelista"/>
              <w:spacing w:before="120" w:after="120"/>
              <w:ind w:left="0"/>
              <w:contextualSpacing w:val="0"/>
              <w:jc w:val="center"/>
              <w:rPr>
                <w:rFonts w:ascii="Times New Roman" w:hAnsi="Times New Roman" w:cs="Times New Roman"/>
                <w:bCs/>
                <w:sz w:val="24"/>
                <w:szCs w:val="24"/>
              </w:rPr>
            </w:pPr>
          </w:p>
        </w:tc>
        <w:tc>
          <w:tcPr>
            <w:tcW w:w="2268" w:type="dxa"/>
            <w:vAlign w:val="center"/>
          </w:tcPr>
          <w:p w14:paraId="1EA2AE3E" w14:textId="77777777" w:rsidR="00820079" w:rsidRPr="0085444D" w:rsidRDefault="00820079" w:rsidP="00FB3134">
            <w:pPr>
              <w:pStyle w:val="Prrafodelista"/>
              <w:spacing w:before="120" w:after="120"/>
              <w:ind w:left="0"/>
              <w:contextualSpacing w:val="0"/>
              <w:jc w:val="center"/>
              <w:rPr>
                <w:rFonts w:ascii="Times New Roman" w:hAnsi="Times New Roman" w:cs="Times New Roman"/>
                <w:bCs/>
                <w:sz w:val="24"/>
                <w:szCs w:val="24"/>
              </w:rPr>
            </w:pPr>
            <w:r w:rsidRPr="0085444D">
              <w:rPr>
                <w:rFonts w:ascii="Times New Roman" w:hAnsi="Times New Roman" w:cs="Times New Roman"/>
                <w:bCs/>
                <w:sz w:val="24"/>
                <w:szCs w:val="24"/>
              </w:rPr>
              <w:t>Vicens-Vives</w:t>
            </w:r>
          </w:p>
        </w:tc>
        <w:tc>
          <w:tcPr>
            <w:tcW w:w="2532" w:type="dxa"/>
            <w:vAlign w:val="center"/>
          </w:tcPr>
          <w:p w14:paraId="620353FE" w14:textId="77777777" w:rsidR="00820079" w:rsidRPr="0085444D" w:rsidRDefault="00820079" w:rsidP="00FB3134">
            <w:pPr>
              <w:pStyle w:val="Prrafodelista"/>
              <w:spacing w:before="120" w:after="120"/>
              <w:ind w:left="0"/>
              <w:contextualSpacing w:val="0"/>
              <w:jc w:val="center"/>
              <w:rPr>
                <w:rFonts w:ascii="Times New Roman" w:hAnsi="Times New Roman" w:cs="Times New Roman"/>
                <w:bCs/>
                <w:i/>
                <w:iCs/>
                <w:sz w:val="24"/>
                <w:szCs w:val="24"/>
              </w:rPr>
            </w:pPr>
            <w:r w:rsidRPr="0085444D">
              <w:rPr>
                <w:rFonts w:ascii="Times New Roman" w:hAnsi="Times New Roman" w:cs="Times New Roman"/>
                <w:bCs/>
                <w:i/>
                <w:iCs/>
                <w:sz w:val="24"/>
                <w:szCs w:val="24"/>
              </w:rPr>
              <w:t>Comunidad en red</w:t>
            </w:r>
          </w:p>
        </w:tc>
        <w:tc>
          <w:tcPr>
            <w:tcW w:w="2459" w:type="dxa"/>
            <w:vAlign w:val="center"/>
          </w:tcPr>
          <w:p w14:paraId="34BA1E73" w14:textId="77777777" w:rsidR="00820079" w:rsidRPr="0085444D" w:rsidRDefault="00820079" w:rsidP="00FB3134">
            <w:pPr>
              <w:pStyle w:val="Prrafodelista"/>
              <w:spacing w:before="120" w:after="120"/>
              <w:ind w:left="0"/>
              <w:contextualSpacing w:val="0"/>
              <w:jc w:val="center"/>
              <w:rPr>
                <w:rFonts w:ascii="Times New Roman" w:hAnsi="Times New Roman" w:cs="Times New Roman"/>
                <w:bCs/>
                <w:sz w:val="24"/>
                <w:szCs w:val="24"/>
              </w:rPr>
            </w:pPr>
            <w:r w:rsidRPr="0085444D">
              <w:rPr>
                <w:rFonts w:ascii="Times New Roman" w:hAnsi="Times New Roman" w:cs="Times New Roman"/>
                <w:bCs/>
                <w:sz w:val="24"/>
                <w:szCs w:val="24"/>
              </w:rPr>
              <w:t>978-84-682-8484-2</w:t>
            </w:r>
          </w:p>
        </w:tc>
      </w:tr>
      <w:tr w:rsidR="00820079" w:rsidRPr="008C5CBD" w14:paraId="1467BF72" w14:textId="77777777" w:rsidTr="00FB3134">
        <w:tc>
          <w:tcPr>
            <w:tcW w:w="2127" w:type="dxa"/>
            <w:vMerge/>
            <w:tcBorders>
              <w:left w:val="single" w:sz="4" w:space="0" w:color="auto"/>
            </w:tcBorders>
            <w:vAlign w:val="center"/>
          </w:tcPr>
          <w:p w14:paraId="1D27062F" w14:textId="77777777" w:rsidR="00820079" w:rsidRPr="008C5CBD" w:rsidRDefault="00820079" w:rsidP="00FB3134">
            <w:pPr>
              <w:pStyle w:val="Prrafodelista"/>
              <w:spacing w:before="120" w:after="120"/>
              <w:ind w:left="0"/>
              <w:contextualSpacing w:val="0"/>
              <w:jc w:val="center"/>
              <w:rPr>
                <w:rFonts w:ascii="Times New Roman" w:hAnsi="Times New Roman" w:cs="Times New Roman"/>
                <w:bCs/>
                <w:sz w:val="24"/>
                <w:szCs w:val="24"/>
              </w:rPr>
            </w:pPr>
          </w:p>
        </w:tc>
        <w:tc>
          <w:tcPr>
            <w:tcW w:w="2268" w:type="dxa"/>
            <w:vAlign w:val="center"/>
          </w:tcPr>
          <w:p w14:paraId="7D24FD41"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p>
        </w:tc>
        <w:tc>
          <w:tcPr>
            <w:tcW w:w="2532" w:type="dxa"/>
            <w:vAlign w:val="center"/>
          </w:tcPr>
          <w:p w14:paraId="0F14B20F"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p>
        </w:tc>
        <w:tc>
          <w:tcPr>
            <w:tcW w:w="2459" w:type="dxa"/>
            <w:vAlign w:val="center"/>
          </w:tcPr>
          <w:p w14:paraId="27FF9E47"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p>
        </w:tc>
      </w:tr>
    </w:tbl>
    <w:p w14:paraId="6B282DFC" w14:textId="77777777" w:rsidR="00820079" w:rsidRPr="008C5CBD" w:rsidRDefault="00820079" w:rsidP="00820079">
      <w:pPr>
        <w:rPr>
          <w:rFonts w:ascii="Times New Roman" w:hAnsi="Times New Roman" w:cs="Times New Roman"/>
          <w:sz w:val="24"/>
          <w:szCs w:val="24"/>
        </w:rPr>
      </w:pPr>
    </w:p>
    <w:tbl>
      <w:tblPr>
        <w:tblStyle w:val="Tablaconcuadrcula"/>
        <w:tblW w:w="0" w:type="auto"/>
        <w:tblInd w:w="108" w:type="dxa"/>
        <w:tblLook w:val="04A0" w:firstRow="1" w:lastRow="0" w:firstColumn="1" w:lastColumn="0" w:noHBand="0" w:noVBand="1"/>
      </w:tblPr>
      <w:tblGrid>
        <w:gridCol w:w="2113"/>
        <w:gridCol w:w="3562"/>
        <w:gridCol w:w="3566"/>
      </w:tblGrid>
      <w:tr w:rsidR="00820079" w:rsidRPr="008C5CBD" w14:paraId="2A7021D3" w14:textId="77777777" w:rsidTr="00FB3134">
        <w:tc>
          <w:tcPr>
            <w:tcW w:w="2113" w:type="dxa"/>
            <w:tcBorders>
              <w:top w:val="nil"/>
              <w:left w:val="nil"/>
            </w:tcBorders>
            <w:vAlign w:val="center"/>
          </w:tcPr>
          <w:p w14:paraId="7F7917E0"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sz w:val="24"/>
                <w:szCs w:val="24"/>
              </w:rPr>
            </w:pPr>
          </w:p>
        </w:tc>
        <w:tc>
          <w:tcPr>
            <w:tcW w:w="3562" w:type="dxa"/>
            <w:vAlign w:val="center"/>
          </w:tcPr>
          <w:p w14:paraId="6395EBFA"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Materiales</w:t>
            </w:r>
          </w:p>
        </w:tc>
        <w:tc>
          <w:tcPr>
            <w:tcW w:w="3566" w:type="dxa"/>
            <w:vAlign w:val="center"/>
          </w:tcPr>
          <w:p w14:paraId="098ABC8D"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Recursos</w:t>
            </w:r>
          </w:p>
        </w:tc>
      </w:tr>
      <w:tr w:rsidR="00820079" w:rsidRPr="008C5CBD" w14:paraId="7E53A45E" w14:textId="77777777" w:rsidTr="00FB3134">
        <w:trPr>
          <w:trHeight w:val="565"/>
        </w:trPr>
        <w:tc>
          <w:tcPr>
            <w:tcW w:w="2113" w:type="dxa"/>
            <w:vAlign w:val="center"/>
          </w:tcPr>
          <w:p w14:paraId="2ACE62C3"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Impresos</w:t>
            </w:r>
          </w:p>
        </w:tc>
        <w:tc>
          <w:tcPr>
            <w:tcW w:w="3562" w:type="dxa"/>
            <w:vAlign w:val="center"/>
          </w:tcPr>
          <w:p w14:paraId="4AAF94C7" w14:textId="77777777" w:rsidR="00820079" w:rsidRPr="008C5CBD" w:rsidRDefault="00820079" w:rsidP="00FB3134">
            <w:pPr>
              <w:pStyle w:val="Prrafodelista"/>
              <w:spacing w:before="120" w:after="120"/>
              <w:ind w:left="0"/>
              <w:contextualSpacing w:val="0"/>
              <w:jc w:val="center"/>
              <w:rPr>
                <w:rFonts w:ascii="Times New Roman" w:hAnsi="Times New Roman" w:cs="Times New Roman"/>
                <w:bCs/>
                <w:sz w:val="24"/>
                <w:szCs w:val="24"/>
              </w:rPr>
            </w:pPr>
            <w:r w:rsidRPr="008C5CBD">
              <w:rPr>
                <w:rFonts w:ascii="Times New Roman" w:hAnsi="Times New Roman" w:cs="Times New Roman"/>
                <w:bCs/>
                <w:sz w:val="24"/>
                <w:szCs w:val="24"/>
              </w:rPr>
              <w:t>Fotocopias</w:t>
            </w:r>
            <w:r>
              <w:rPr>
                <w:rFonts w:ascii="Times New Roman" w:hAnsi="Times New Roman" w:cs="Times New Roman"/>
                <w:bCs/>
                <w:sz w:val="24"/>
                <w:szCs w:val="24"/>
              </w:rPr>
              <w:t xml:space="preserve"> y fichas elaboradas por la profesora</w:t>
            </w:r>
          </w:p>
        </w:tc>
        <w:tc>
          <w:tcPr>
            <w:tcW w:w="3566" w:type="dxa"/>
            <w:vAlign w:val="center"/>
          </w:tcPr>
          <w:p w14:paraId="4CEB6A23"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sz w:val="24"/>
                <w:szCs w:val="24"/>
              </w:rPr>
            </w:pPr>
          </w:p>
        </w:tc>
      </w:tr>
      <w:tr w:rsidR="00820079" w:rsidRPr="008C5CBD" w14:paraId="21193DDC" w14:textId="77777777" w:rsidTr="00FB3134">
        <w:trPr>
          <w:trHeight w:val="559"/>
        </w:trPr>
        <w:tc>
          <w:tcPr>
            <w:tcW w:w="2113" w:type="dxa"/>
            <w:vAlign w:val="center"/>
          </w:tcPr>
          <w:p w14:paraId="69D59A50"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Digitales e informáticos</w:t>
            </w:r>
          </w:p>
        </w:tc>
        <w:tc>
          <w:tcPr>
            <w:tcW w:w="3562" w:type="dxa"/>
            <w:vAlign w:val="center"/>
          </w:tcPr>
          <w:p w14:paraId="428DEC1E" w14:textId="031E2BE7" w:rsidR="00820079" w:rsidRPr="008C5CBD" w:rsidRDefault="00820079" w:rsidP="00FB3134">
            <w:pPr>
              <w:pStyle w:val="Prrafodelista"/>
              <w:spacing w:before="120" w:after="120"/>
              <w:ind w:left="0"/>
              <w:contextualSpacing w:val="0"/>
              <w:jc w:val="center"/>
              <w:rPr>
                <w:rFonts w:ascii="Times New Roman" w:hAnsi="Times New Roman" w:cs="Times New Roman"/>
                <w:bCs/>
                <w:sz w:val="24"/>
                <w:szCs w:val="24"/>
              </w:rPr>
            </w:pPr>
            <w:r w:rsidRPr="008C5CBD">
              <w:rPr>
                <w:rFonts w:ascii="Times New Roman" w:hAnsi="Times New Roman" w:cs="Times New Roman"/>
                <w:bCs/>
                <w:sz w:val="24"/>
                <w:szCs w:val="24"/>
              </w:rPr>
              <w:t xml:space="preserve">Fichas elaboradas por </w:t>
            </w:r>
            <w:r w:rsidR="003B4A6E">
              <w:rPr>
                <w:rFonts w:ascii="Times New Roman" w:hAnsi="Times New Roman" w:cs="Times New Roman"/>
                <w:bCs/>
                <w:sz w:val="24"/>
                <w:szCs w:val="24"/>
              </w:rPr>
              <w:t>el</w:t>
            </w:r>
            <w:r w:rsidRPr="008C5CBD">
              <w:rPr>
                <w:rFonts w:ascii="Times New Roman" w:hAnsi="Times New Roman" w:cs="Times New Roman"/>
                <w:bCs/>
                <w:sz w:val="24"/>
                <w:szCs w:val="24"/>
              </w:rPr>
              <w:t xml:space="preserve"> profesor</w:t>
            </w:r>
            <w:r>
              <w:rPr>
                <w:rFonts w:ascii="Times New Roman" w:hAnsi="Times New Roman" w:cs="Times New Roman"/>
                <w:bCs/>
                <w:sz w:val="24"/>
                <w:szCs w:val="24"/>
              </w:rPr>
              <w:t>a</w:t>
            </w:r>
            <w:r w:rsidR="003B4A6E">
              <w:rPr>
                <w:rFonts w:ascii="Times New Roman" w:hAnsi="Times New Roman" w:cs="Times New Roman"/>
                <w:bCs/>
                <w:sz w:val="24"/>
                <w:szCs w:val="24"/>
              </w:rPr>
              <w:t>do</w:t>
            </w:r>
          </w:p>
        </w:tc>
        <w:tc>
          <w:tcPr>
            <w:tcW w:w="3566" w:type="dxa"/>
            <w:vAlign w:val="center"/>
          </w:tcPr>
          <w:p w14:paraId="59A81ACE" w14:textId="77777777" w:rsidR="00820079" w:rsidRPr="008C5CBD" w:rsidRDefault="00820079" w:rsidP="00FB3134">
            <w:pPr>
              <w:pStyle w:val="Prrafodelista"/>
              <w:spacing w:before="120" w:after="120"/>
              <w:ind w:left="0"/>
              <w:contextualSpacing w:val="0"/>
              <w:jc w:val="center"/>
              <w:rPr>
                <w:rFonts w:ascii="Times New Roman" w:hAnsi="Times New Roman" w:cs="Times New Roman"/>
                <w:bCs/>
                <w:sz w:val="24"/>
                <w:szCs w:val="24"/>
              </w:rPr>
            </w:pPr>
            <w:r w:rsidRPr="008C5CBD">
              <w:rPr>
                <w:rFonts w:ascii="Times New Roman" w:hAnsi="Times New Roman" w:cs="Times New Roman"/>
                <w:bCs/>
                <w:sz w:val="24"/>
                <w:szCs w:val="24"/>
              </w:rPr>
              <w:t xml:space="preserve">Páginas web, </w:t>
            </w:r>
            <w:proofErr w:type="spellStart"/>
            <w:r w:rsidRPr="008C5CBD">
              <w:rPr>
                <w:rFonts w:ascii="Times New Roman" w:hAnsi="Times New Roman" w:cs="Times New Roman"/>
                <w:bCs/>
                <w:sz w:val="24"/>
                <w:szCs w:val="24"/>
              </w:rPr>
              <w:t>teams</w:t>
            </w:r>
            <w:proofErr w:type="spellEnd"/>
            <w:r w:rsidRPr="008C5CBD">
              <w:rPr>
                <w:rFonts w:ascii="Times New Roman" w:hAnsi="Times New Roman" w:cs="Times New Roman"/>
                <w:bCs/>
                <w:sz w:val="24"/>
                <w:szCs w:val="24"/>
              </w:rPr>
              <w:t xml:space="preserve">, </w:t>
            </w:r>
            <w:proofErr w:type="spellStart"/>
            <w:r w:rsidRPr="008C5CBD">
              <w:rPr>
                <w:rFonts w:ascii="Times New Roman" w:hAnsi="Times New Roman" w:cs="Times New Roman"/>
                <w:bCs/>
                <w:sz w:val="24"/>
                <w:szCs w:val="24"/>
              </w:rPr>
              <w:t>onedrive</w:t>
            </w:r>
            <w:proofErr w:type="spellEnd"/>
            <w:r w:rsidRPr="008C5CBD">
              <w:rPr>
                <w:rFonts w:ascii="Times New Roman" w:hAnsi="Times New Roman" w:cs="Times New Roman"/>
                <w:bCs/>
                <w:sz w:val="24"/>
                <w:szCs w:val="24"/>
              </w:rPr>
              <w:t xml:space="preserve"> compartido, pantalla interactiva, ordenadores aula de informática</w:t>
            </w:r>
          </w:p>
        </w:tc>
      </w:tr>
      <w:tr w:rsidR="00820079" w:rsidRPr="008C5CBD" w14:paraId="4B031F66" w14:textId="77777777" w:rsidTr="00FB3134">
        <w:trPr>
          <w:trHeight w:val="567"/>
        </w:trPr>
        <w:tc>
          <w:tcPr>
            <w:tcW w:w="2113" w:type="dxa"/>
            <w:vAlign w:val="center"/>
          </w:tcPr>
          <w:p w14:paraId="6066DF69"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Medios audiovisuales y multimedia</w:t>
            </w:r>
          </w:p>
        </w:tc>
        <w:tc>
          <w:tcPr>
            <w:tcW w:w="3562" w:type="dxa"/>
            <w:vAlign w:val="center"/>
          </w:tcPr>
          <w:p w14:paraId="6595ABB7"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sz w:val="24"/>
                <w:szCs w:val="24"/>
              </w:rPr>
            </w:pPr>
          </w:p>
        </w:tc>
        <w:tc>
          <w:tcPr>
            <w:tcW w:w="3566" w:type="dxa"/>
            <w:vAlign w:val="center"/>
          </w:tcPr>
          <w:p w14:paraId="39E96CE3" w14:textId="77777777" w:rsidR="00820079" w:rsidRPr="008C5CBD" w:rsidRDefault="00820079" w:rsidP="00FB3134">
            <w:pPr>
              <w:pStyle w:val="Prrafodelista"/>
              <w:spacing w:before="120" w:after="120"/>
              <w:ind w:left="0"/>
              <w:contextualSpacing w:val="0"/>
              <w:jc w:val="center"/>
              <w:rPr>
                <w:rFonts w:ascii="Times New Roman" w:hAnsi="Times New Roman" w:cs="Times New Roman"/>
                <w:bCs/>
                <w:sz w:val="24"/>
                <w:szCs w:val="24"/>
              </w:rPr>
            </w:pPr>
            <w:r w:rsidRPr="008C5CBD">
              <w:rPr>
                <w:rFonts w:ascii="Times New Roman" w:hAnsi="Times New Roman" w:cs="Times New Roman"/>
                <w:bCs/>
                <w:sz w:val="24"/>
                <w:szCs w:val="24"/>
              </w:rPr>
              <w:t>vídeos</w:t>
            </w:r>
          </w:p>
        </w:tc>
      </w:tr>
    </w:tbl>
    <w:p w14:paraId="51D86B36"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h) Concreción de planes, programas y proyectos del centro vinculados con el desarrollo del currículo de la materia.</w:t>
      </w:r>
    </w:p>
    <w:tbl>
      <w:tblPr>
        <w:tblStyle w:val="Tablaconcuadrcula"/>
        <w:tblW w:w="0" w:type="auto"/>
        <w:tblInd w:w="108" w:type="dxa"/>
        <w:tblLook w:val="04A0" w:firstRow="1" w:lastRow="0" w:firstColumn="1" w:lastColumn="0" w:noHBand="0" w:noVBand="1"/>
      </w:tblPr>
      <w:tblGrid>
        <w:gridCol w:w="2817"/>
        <w:gridCol w:w="3758"/>
        <w:gridCol w:w="2661"/>
      </w:tblGrid>
      <w:tr w:rsidR="00820079" w:rsidRPr="008C5CBD" w14:paraId="088BE43D" w14:textId="77777777" w:rsidTr="00FB3134">
        <w:tc>
          <w:tcPr>
            <w:tcW w:w="2817" w:type="dxa"/>
          </w:tcPr>
          <w:p w14:paraId="7695EAAE"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Planes, programas y proyectos</w:t>
            </w:r>
          </w:p>
        </w:tc>
        <w:tc>
          <w:tcPr>
            <w:tcW w:w="3758" w:type="dxa"/>
            <w:vAlign w:val="center"/>
          </w:tcPr>
          <w:p w14:paraId="7058FCE9" w14:textId="77777777" w:rsidR="00820079" w:rsidRPr="008C5CBD" w:rsidRDefault="00820079" w:rsidP="00FB3134">
            <w:pPr>
              <w:pStyle w:val="Prrafodelista"/>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Implicaciones de carácter general desde la materia</w:t>
            </w:r>
          </w:p>
        </w:tc>
        <w:tc>
          <w:tcPr>
            <w:tcW w:w="2661" w:type="dxa"/>
          </w:tcPr>
          <w:p w14:paraId="20EB5F79" w14:textId="77777777" w:rsidR="00820079" w:rsidRPr="008C5CBD" w:rsidRDefault="00820079" w:rsidP="00FB3134">
            <w:pPr>
              <w:pStyle w:val="Prrafodelista"/>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Temporalización</w:t>
            </w:r>
          </w:p>
          <w:p w14:paraId="00BA5CEF" w14:textId="77777777" w:rsidR="00820079" w:rsidRPr="008C5CBD" w:rsidRDefault="00820079" w:rsidP="00FB3134">
            <w:pPr>
              <w:pStyle w:val="Prrafodelista"/>
              <w:ind w:left="0"/>
              <w:contextualSpacing w:val="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(indicar la SA donde se trabaja)</w:t>
            </w:r>
          </w:p>
        </w:tc>
      </w:tr>
      <w:tr w:rsidR="00820079" w:rsidRPr="008C5CBD" w14:paraId="4474F44E" w14:textId="77777777" w:rsidTr="00FB3134">
        <w:trPr>
          <w:trHeight w:val="402"/>
        </w:trPr>
        <w:sdt>
          <w:sdtPr>
            <w:rPr>
              <w:rFonts w:ascii="Times New Roman" w:hAnsi="Times New Roman" w:cs="Times New Roman"/>
              <w:sz w:val="24"/>
              <w:szCs w:val="24"/>
            </w:rPr>
            <w:alias w:val="Lista"/>
            <w:tag w:val="Lista"/>
            <w:id w:val="279691560"/>
            <w:placeholder>
              <w:docPart w:val="84A5447EBCE74D92B47D40B9533DF179"/>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listItem w:displayText="Plan de Acogida" w:value="Plan de Acogida"/>
            </w:comboBox>
          </w:sdtPr>
          <w:sdtContent>
            <w:tc>
              <w:tcPr>
                <w:tcW w:w="2817" w:type="dxa"/>
              </w:tcPr>
              <w:p w14:paraId="79BFC077"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Plan de Lectura</w:t>
                </w:r>
              </w:p>
            </w:tc>
          </w:sdtContent>
        </w:sdt>
        <w:tc>
          <w:tcPr>
            <w:tcW w:w="3758" w:type="dxa"/>
          </w:tcPr>
          <w:p w14:paraId="4C47856F"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Es un pilar básico para la materia</w:t>
            </w:r>
          </w:p>
        </w:tc>
        <w:tc>
          <w:tcPr>
            <w:tcW w:w="2661" w:type="dxa"/>
          </w:tcPr>
          <w:p w14:paraId="6ED6E0A4"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 xml:space="preserve">En todas </w:t>
            </w:r>
          </w:p>
        </w:tc>
      </w:tr>
      <w:tr w:rsidR="00820079" w:rsidRPr="008C5CBD" w14:paraId="63E350F7" w14:textId="77777777" w:rsidTr="00FB3134">
        <w:trPr>
          <w:trHeight w:val="402"/>
        </w:trPr>
        <w:sdt>
          <w:sdtPr>
            <w:rPr>
              <w:rFonts w:ascii="Times New Roman" w:hAnsi="Times New Roman" w:cs="Times New Roman"/>
              <w:sz w:val="24"/>
              <w:szCs w:val="24"/>
            </w:rPr>
            <w:alias w:val="Lista"/>
            <w:tag w:val="Lista"/>
            <w:id w:val="-2116129400"/>
            <w:placeholder>
              <w:docPart w:val="AD7BD315228A4AD9BAE77CF9442FCC3C"/>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listItem w:displayText="Plan de Acogida" w:value="Plan de Acogida"/>
            </w:comboBox>
          </w:sdtPr>
          <w:sdtContent>
            <w:tc>
              <w:tcPr>
                <w:tcW w:w="2817" w:type="dxa"/>
              </w:tcPr>
              <w:p w14:paraId="55CD3092"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Plan de Atención a la Diversidad</w:t>
                </w:r>
              </w:p>
            </w:tc>
          </w:sdtContent>
        </w:sdt>
        <w:tc>
          <w:tcPr>
            <w:tcW w:w="3758" w:type="dxa"/>
          </w:tcPr>
          <w:p w14:paraId="3BCD41E2" w14:textId="653746FB" w:rsidR="00820079" w:rsidRPr="008C5CBD" w:rsidRDefault="003B4A6E" w:rsidP="00FB3134">
            <w:pPr>
              <w:pStyle w:val="Prrafodelista"/>
              <w:ind w:left="0"/>
              <w:contextualSpacing w:val="0"/>
              <w:jc w:val="both"/>
              <w:rPr>
                <w:rFonts w:ascii="Times New Roman" w:hAnsi="Times New Roman" w:cs="Times New Roman"/>
                <w:sz w:val="24"/>
                <w:szCs w:val="24"/>
              </w:rPr>
            </w:pPr>
            <w:r>
              <w:rPr>
                <w:rFonts w:ascii="Times New Roman" w:hAnsi="Times New Roman" w:cs="Times New Roman"/>
                <w:sz w:val="24"/>
                <w:szCs w:val="24"/>
              </w:rPr>
              <w:t>Trabajando las particularidades de cada uno</w:t>
            </w:r>
          </w:p>
        </w:tc>
        <w:tc>
          <w:tcPr>
            <w:tcW w:w="2661" w:type="dxa"/>
          </w:tcPr>
          <w:p w14:paraId="4C6543B5"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En todas</w:t>
            </w:r>
          </w:p>
        </w:tc>
      </w:tr>
      <w:tr w:rsidR="00820079" w:rsidRPr="008C5CBD" w14:paraId="627A77A3" w14:textId="77777777" w:rsidTr="00FB3134">
        <w:trPr>
          <w:trHeight w:val="402"/>
        </w:trPr>
        <w:sdt>
          <w:sdtPr>
            <w:rPr>
              <w:rFonts w:ascii="Times New Roman" w:hAnsi="Times New Roman" w:cs="Times New Roman"/>
              <w:sz w:val="24"/>
              <w:szCs w:val="24"/>
            </w:rPr>
            <w:alias w:val="Lista"/>
            <w:tag w:val="Lista"/>
            <w:id w:val="1557507425"/>
            <w:placeholder>
              <w:docPart w:val="F7BB132F10B946338F480DAFBDD787ED"/>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listItem w:displayText="Plan de Acogida" w:value="Plan de Acogida"/>
            </w:comboBox>
          </w:sdtPr>
          <w:sdtContent>
            <w:tc>
              <w:tcPr>
                <w:tcW w:w="2817" w:type="dxa"/>
              </w:tcPr>
              <w:p w14:paraId="22A6083F"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Plan TIC</w:t>
                </w:r>
              </w:p>
            </w:tc>
          </w:sdtContent>
        </w:sdt>
        <w:tc>
          <w:tcPr>
            <w:tcW w:w="3758" w:type="dxa"/>
          </w:tcPr>
          <w:p w14:paraId="56971DAB"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Realización de trabajos en el aula de informática</w:t>
            </w:r>
          </w:p>
        </w:tc>
        <w:tc>
          <w:tcPr>
            <w:tcW w:w="2661" w:type="dxa"/>
          </w:tcPr>
          <w:p w14:paraId="7E5A1F94"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En todas</w:t>
            </w:r>
          </w:p>
        </w:tc>
      </w:tr>
      <w:tr w:rsidR="00820079" w:rsidRPr="008C5CBD" w14:paraId="5FC9ED45" w14:textId="77777777" w:rsidTr="00FB3134">
        <w:trPr>
          <w:trHeight w:val="402"/>
        </w:trPr>
        <w:tc>
          <w:tcPr>
            <w:tcW w:w="2817" w:type="dxa"/>
            <w:vAlign w:val="center"/>
          </w:tcPr>
          <w:p w14:paraId="0F4C8042" w14:textId="77777777" w:rsidR="00820079" w:rsidRPr="008C5CBD" w:rsidRDefault="00820079" w:rsidP="00FB3134">
            <w:pPr>
              <w:pStyle w:val="Prrafodelista"/>
              <w:ind w:left="0"/>
              <w:contextualSpacing w:val="0"/>
              <w:rPr>
                <w:rFonts w:ascii="Times New Roman" w:hAnsi="Times New Roman" w:cs="Times New Roman"/>
                <w:sz w:val="24"/>
                <w:szCs w:val="24"/>
              </w:rPr>
            </w:pPr>
            <w:r w:rsidRPr="008C5CBD">
              <w:rPr>
                <w:rFonts w:ascii="Times New Roman" w:hAnsi="Times New Roman" w:cs="Times New Roman"/>
                <w:sz w:val="24"/>
                <w:szCs w:val="24"/>
              </w:rPr>
              <w:t>Otro: Grupo de trabajo de la Biblioteca del Centro</w:t>
            </w:r>
          </w:p>
        </w:tc>
        <w:tc>
          <w:tcPr>
            <w:tcW w:w="3758" w:type="dxa"/>
          </w:tcPr>
          <w:p w14:paraId="04E127DE"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 xml:space="preserve">Por lo que se aprovecharán diferentes sesiones para fomentar el uso y </w:t>
            </w:r>
            <w:r w:rsidRPr="008C5CBD">
              <w:rPr>
                <w:rFonts w:ascii="Times New Roman" w:hAnsi="Times New Roman" w:cs="Times New Roman"/>
                <w:sz w:val="24"/>
                <w:szCs w:val="24"/>
              </w:rPr>
              <w:lastRenderedPageBreak/>
              <w:t xml:space="preserve">disfrute de la biblioteca. Así mismo, se pondrá énfasis en la colaboración con los diferentes concursos literarios del </w:t>
            </w:r>
            <w:proofErr w:type="gramStart"/>
            <w:r w:rsidRPr="008C5CBD">
              <w:rPr>
                <w:rFonts w:ascii="Times New Roman" w:hAnsi="Times New Roman" w:cs="Times New Roman"/>
                <w:sz w:val="24"/>
                <w:szCs w:val="24"/>
              </w:rPr>
              <w:t>centro</w:t>
            </w:r>
            <w:proofErr w:type="gramEnd"/>
            <w:r w:rsidRPr="008C5CBD">
              <w:rPr>
                <w:rFonts w:ascii="Times New Roman" w:hAnsi="Times New Roman" w:cs="Times New Roman"/>
                <w:sz w:val="24"/>
                <w:szCs w:val="24"/>
              </w:rPr>
              <w:t xml:space="preserve"> así como diferentes </w:t>
            </w:r>
            <w:r>
              <w:rPr>
                <w:rFonts w:ascii="Times New Roman" w:hAnsi="Times New Roman" w:cs="Times New Roman"/>
                <w:sz w:val="24"/>
                <w:szCs w:val="24"/>
              </w:rPr>
              <w:t>actividades propuestas por el grupo de trabajo de la biblioteca.</w:t>
            </w:r>
          </w:p>
          <w:p w14:paraId="4CC3127D"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p>
        </w:tc>
        <w:tc>
          <w:tcPr>
            <w:tcW w:w="2661" w:type="dxa"/>
          </w:tcPr>
          <w:p w14:paraId="72A93101"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F</w:t>
            </w:r>
            <w:r w:rsidRPr="008C5CBD">
              <w:rPr>
                <w:rFonts w:ascii="Times New Roman" w:hAnsi="Times New Roman" w:cs="Times New Roman"/>
                <w:sz w:val="24"/>
                <w:szCs w:val="24"/>
              </w:rPr>
              <w:t xml:space="preserve">echas señaladas del calendario: Todos los </w:t>
            </w:r>
            <w:r w:rsidRPr="008C5CBD">
              <w:rPr>
                <w:rFonts w:ascii="Times New Roman" w:hAnsi="Times New Roman" w:cs="Times New Roman"/>
                <w:sz w:val="24"/>
                <w:szCs w:val="24"/>
              </w:rPr>
              <w:lastRenderedPageBreak/>
              <w:t>Santos, Navidad, San Valentín, Día del Libro…</w:t>
            </w:r>
          </w:p>
        </w:tc>
      </w:tr>
    </w:tbl>
    <w:p w14:paraId="60A05E49"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p>
    <w:p w14:paraId="034DF7C8"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i) Actividades complementarias y extraescolares.</w:t>
      </w:r>
    </w:p>
    <w:tbl>
      <w:tblPr>
        <w:tblStyle w:val="Tablaconcuadrcula"/>
        <w:tblW w:w="0" w:type="auto"/>
        <w:tblInd w:w="108" w:type="dxa"/>
        <w:tblLook w:val="04A0" w:firstRow="1" w:lastRow="0" w:firstColumn="1" w:lastColumn="0" w:noHBand="0" w:noVBand="1"/>
      </w:tblPr>
      <w:tblGrid>
        <w:gridCol w:w="3222"/>
        <w:gridCol w:w="2794"/>
        <w:gridCol w:w="3220"/>
      </w:tblGrid>
      <w:tr w:rsidR="00820079" w:rsidRPr="008C5CBD" w14:paraId="218BE66D" w14:textId="77777777" w:rsidTr="00FB3134">
        <w:tc>
          <w:tcPr>
            <w:tcW w:w="3222" w:type="dxa"/>
            <w:vAlign w:val="center"/>
          </w:tcPr>
          <w:p w14:paraId="61275E4A"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Actividades complementarias y extraescolares</w:t>
            </w:r>
          </w:p>
        </w:tc>
        <w:tc>
          <w:tcPr>
            <w:tcW w:w="2794" w:type="dxa"/>
            <w:vAlign w:val="center"/>
          </w:tcPr>
          <w:p w14:paraId="3E592449" w14:textId="77777777" w:rsidR="00820079" w:rsidRPr="008C5CBD" w:rsidRDefault="00820079" w:rsidP="00FB3134">
            <w:pPr>
              <w:pStyle w:val="Prrafodelista"/>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Breve descripción de la actividad</w:t>
            </w:r>
          </w:p>
        </w:tc>
        <w:tc>
          <w:tcPr>
            <w:tcW w:w="3220" w:type="dxa"/>
            <w:vAlign w:val="center"/>
          </w:tcPr>
          <w:p w14:paraId="7CD1E878" w14:textId="77777777" w:rsidR="00820079" w:rsidRPr="008C5CBD" w:rsidRDefault="00820079" w:rsidP="00FB3134">
            <w:pPr>
              <w:pStyle w:val="Prrafodelista"/>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Temporalización</w:t>
            </w:r>
          </w:p>
          <w:p w14:paraId="1BD04FA3" w14:textId="77777777" w:rsidR="00820079" w:rsidRPr="008C5CBD" w:rsidRDefault="00820079" w:rsidP="00FB3134">
            <w:pPr>
              <w:pStyle w:val="Prrafodelista"/>
              <w:ind w:left="0"/>
              <w:contextualSpacing w:val="0"/>
              <w:jc w:val="center"/>
              <w:rPr>
                <w:rFonts w:ascii="Times New Roman" w:hAnsi="Times New Roman" w:cs="Times New Roman"/>
                <w:bCs/>
                <w:i/>
                <w:iCs/>
                <w:sz w:val="24"/>
                <w:szCs w:val="24"/>
              </w:rPr>
            </w:pPr>
            <w:r w:rsidRPr="008C5CBD">
              <w:rPr>
                <w:rFonts w:ascii="Times New Roman" w:hAnsi="Times New Roman" w:cs="Times New Roman"/>
                <w:bCs/>
                <w:i/>
                <w:iCs/>
                <w:sz w:val="24"/>
                <w:szCs w:val="24"/>
              </w:rPr>
              <w:t>(indicar la SA donde se realiza)</w:t>
            </w:r>
          </w:p>
        </w:tc>
      </w:tr>
      <w:tr w:rsidR="00820079" w:rsidRPr="008C5CBD" w14:paraId="255AAB9A" w14:textId="77777777" w:rsidTr="00FB3134">
        <w:trPr>
          <w:trHeight w:val="510"/>
        </w:trPr>
        <w:tc>
          <w:tcPr>
            <w:tcW w:w="3222" w:type="dxa"/>
          </w:tcPr>
          <w:p w14:paraId="0F139EA5"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r w:rsidRPr="008C5CBD">
              <w:rPr>
                <w:rFonts w:ascii="Times New Roman" w:hAnsi="Times New Roman" w:cs="Times New Roman"/>
                <w:sz w:val="24"/>
                <w:szCs w:val="24"/>
              </w:rPr>
              <w:t>Ligadas al grupo clase y a la asignatura de lengua y literatura</w:t>
            </w:r>
          </w:p>
        </w:tc>
        <w:tc>
          <w:tcPr>
            <w:tcW w:w="2794" w:type="dxa"/>
          </w:tcPr>
          <w:p w14:paraId="7EB9D882"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p>
        </w:tc>
        <w:tc>
          <w:tcPr>
            <w:tcW w:w="3220" w:type="dxa"/>
          </w:tcPr>
          <w:p w14:paraId="3AB3F8C0" w14:textId="77777777" w:rsidR="00820079" w:rsidRPr="008C5CBD" w:rsidRDefault="00820079" w:rsidP="00FB3134">
            <w:pPr>
              <w:pStyle w:val="Prrafodelista"/>
              <w:ind w:left="0"/>
              <w:contextualSpacing w:val="0"/>
              <w:jc w:val="both"/>
              <w:rPr>
                <w:rFonts w:ascii="Times New Roman" w:hAnsi="Times New Roman" w:cs="Times New Roman"/>
                <w:sz w:val="24"/>
                <w:szCs w:val="24"/>
              </w:rPr>
            </w:pPr>
          </w:p>
        </w:tc>
      </w:tr>
    </w:tbl>
    <w:p w14:paraId="22760239"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r w:rsidRPr="008C5CBD">
        <w:rPr>
          <w:rFonts w:ascii="Times New Roman" w:hAnsi="Times New Roman" w:cs="Times New Roman"/>
          <w:b/>
          <w:sz w:val="24"/>
          <w:szCs w:val="24"/>
        </w:rPr>
        <w:t>j) Atención a las diferencias individuales del alumnado.</w:t>
      </w:r>
    </w:p>
    <w:p w14:paraId="243FFEEE" w14:textId="77777777" w:rsidR="00820079" w:rsidRPr="008C5CBD" w:rsidRDefault="00820079" w:rsidP="00820079">
      <w:pPr>
        <w:spacing w:before="60" w:after="60"/>
        <w:ind w:right="170"/>
        <w:jc w:val="both"/>
        <w:rPr>
          <w:rFonts w:ascii="Times New Roman" w:hAnsi="Times New Roman" w:cs="Times New Roman"/>
          <w:bCs/>
          <w:sz w:val="24"/>
          <w:szCs w:val="24"/>
        </w:rPr>
      </w:pPr>
      <w:r w:rsidRPr="008C5CBD">
        <w:rPr>
          <w:rFonts w:ascii="Times New Roman" w:hAnsi="Times New Roman" w:cs="Times New Roman"/>
          <w:bCs/>
          <w:sz w:val="24"/>
          <w:szCs w:val="24"/>
        </w:rPr>
        <w:t>1) Generalidades sobre la atención a las diferencias individuales:</w:t>
      </w:r>
    </w:p>
    <w:tbl>
      <w:tblPr>
        <w:tblStyle w:val="Tablaconcuadrcula"/>
        <w:tblW w:w="0" w:type="auto"/>
        <w:tblInd w:w="108" w:type="dxa"/>
        <w:tblLook w:val="04A0" w:firstRow="1" w:lastRow="0" w:firstColumn="1" w:lastColumn="0" w:noHBand="0" w:noVBand="1"/>
      </w:tblPr>
      <w:tblGrid>
        <w:gridCol w:w="3005"/>
        <w:gridCol w:w="3109"/>
        <w:gridCol w:w="3122"/>
      </w:tblGrid>
      <w:tr w:rsidR="00820079" w:rsidRPr="008C5CBD" w14:paraId="4F548D47" w14:textId="77777777" w:rsidTr="00FB3134">
        <w:tc>
          <w:tcPr>
            <w:tcW w:w="3056" w:type="dxa"/>
          </w:tcPr>
          <w:p w14:paraId="4623A91B"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 xml:space="preserve">Formas de representación </w:t>
            </w:r>
          </w:p>
        </w:tc>
        <w:tc>
          <w:tcPr>
            <w:tcW w:w="3165" w:type="dxa"/>
          </w:tcPr>
          <w:p w14:paraId="611B56EF"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 xml:space="preserve">Formas de acción y expresión </w:t>
            </w:r>
          </w:p>
        </w:tc>
        <w:tc>
          <w:tcPr>
            <w:tcW w:w="3165" w:type="dxa"/>
          </w:tcPr>
          <w:p w14:paraId="70E2FEC4"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 xml:space="preserve">Formas de implicación </w:t>
            </w:r>
          </w:p>
        </w:tc>
      </w:tr>
      <w:tr w:rsidR="00820079" w:rsidRPr="008C5CBD" w14:paraId="48D82788" w14:textId="77777777" w:rsidTr="00FB3134">
        <w:trPr>
          <w:trHeight w:val="1191"/>
        </w:trPr>
        <w:tc>
          <w:tcPr>
            <w:tcW w:w="3056" w:type="dxa"/>
          </w:tcPr>
          <w:p w14:paraId="79BCC22B"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La información se presentará en un formato flexible de manera que puedan modificarse: </w:t>
            </w:r>
          </w:p>
          <w:p w14:paraId="5971E29B" w14:textId="77777777" w:rsidR="00820079" w:rsidRPr="008C5CBD" w:rsidRDefault="00820079" w:rsidP="00820079">
            <w:pPr>
              <w:pStyle w:val="Default"/>
              <w:numPr>
                <w:ilvl w:val="0"/>
                <w:numId w:val="189"/>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t xml:space="preserve">El tamaño del texto, imágenes o cualquier otro contenido visual. </w:t>
            </w:r>
          </w:p>
          <w:p w14:paraId="010F3F3C" w14:textId="77777777" w:rsidR="00820079" w:rsidRPr="008C5CBD" w:rsidRDefault="00820079" w:rsidP="00820079">
            <w:pPr>
              <w:pStyle w:val="Default"/>
              <w:numPr>
                <w:ilvl w:val="0"/>
                <w:numId w:val="189"/>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t xml:space="preserve">El color, la negrita y el subrayado como medio de información o énfasis. </w:t>
            </w:r>
          </w:p>
          <w:p w14:paraId="40F99BFE" w14:textId="77777777" w:rsidR="00820079" w:rsidRPr="008C5CBD" w:rsidRDefault="00820079" w:rsidP="00820079">
            <w:pPr>
              <w:pStyle w:val="Default"/>
              <w:numPr>
                <w:ilvl w:val="0"/>
                <w:numId w:val="189"/>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t xml:space="preserve">El volumen o velocidad del habla y el sonido. </w:t>
            </w:r>
          </w:p>
          <w:p w14:paraId="42E225C8" w14:textId="77777777" w:rsidR="00820079" w:rsidRPr="008C5CBD" w:rsidRDefault="00820079" w:rsidP="00820079">
            <w:pPr>
              <w:pStyle w:val="Default"/>
              <w:numPr>
                <w:ilvl w:val="0"/>
                <w:numId w:val="189"/>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t xml:space="preserve">La fuente de la letra utilizada para los materiales impresos. </w:t>
            </w:r>
          </w:p>
          <w:p w14:paraId="78D04C09"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Se usarán múltiples ejemplos para enfatizar las ideas principales y claves y </w:t>
            </w:r>
            <w:r w:rsidRPr="008C5CBD">
              <w:rPr>
                <w:rFonts w:ascii="Times New Roman" w:hAnsi="Times New Roman" w:cs="Times New Roman"/>
              </w:rPr>
              <w:lastRenderedPageBreak/>
              <w:t xml:space="preserve">avisos para dirigir la atención hacia las características esenciales. </w:t>
            </w:r>
          </w:p>
          <w:p w14:paraId="6A01E210" w14:textId="77777777" w:rsidR="00820079" w:rsidRPr="008C5CBD" w:rsidRDefault="00820079" w:rsidP="00FB3134">
            <w:pPr>
              <w:pStyle w:val="Prrafodelista"/>
              <w:spacing w:before="240" w:after="120"/>
              <w:ind w:left="0"/>
              <w:contextualSpacing w:val="0"/>
              <w:jc w:val="both"/>
              <w:rPr>
                <w:rFonts w:ascii="Times New Roman" w:hAnsi="Times New Roman" w:cs="Times New Roman"/>
                <w:color w:val="000000"/>
                <w:sz w:val="24"/>
                <w:szCs w:val="24"/>
              </w:rPr>
            </w:pPr>
            <w:r w:rsidRPr="008C5CBD">
              <w:rPr>
                <w:rFonts w:ascii="Times New Roman" w:hAnsi="Times New Roman" w:cs="Times New Roman"/>
                <w:color w:val="000000"/>
                <w:sz w:val="24"/>
                <w:szCs w:val="24"/>
              </w:rPr>
              <w:t xml:space="preserve">Se darán indicaciones explícitas para cada paso incorporando oportunidades explícitas para la revisión y la práctica. </w:t>
            </w:r>
          </w:p>
          <w:p w14:paraId="654A761F" w14:textId="77777777" w:rsidR="00820079" w:rsidRPr="008C5CBD" w:rsidRDefault="00820079" w:rsidP="00FB3134">
            <w:pPr>
              <w:pStyle w:val="Prrafodelista"/>
              <w:spacing w:before="240" w:after="120"/>
              <w:ind w:left="0"/>
              <w:contextualSpacing w:val="0"/>
              <w:jc w:val="both"/>
              <w:rPr>
                <w:rFonts w:ascii="Times New Roman" w:hAnsi="Times New Roman" w:cs="Times New Roman"/>
                <w:color w:val="000000"/>
                <w:sz w:val="24"/>
                <w:szCs w:val="24"/>
              </w:rPr>
            </w:pPr>
          </w:p>
        </w:tc>
        <w:tc>
          <w:tcPr>
            <w:tcW w:w="3165" w:type="dxa"/>
          </w:tcPr>
          <w:p w14:paraId="74A27C31" w14:textId="77777777" w:rsidR="00820079" w:rsidRPr="008C5CBD" w:rsidRDefault="00820079" w:rsidP="00FB3134">
            <w:pPr>
              <w:pStyle w:val="Default"/>
              <w:jc w:val="both"/>
              <w:rPr>
                <w:rFonts w:ascii="Times New Roman" w:hAnsi="Times New Roman" w:cs="Times New Roman"/>
                <w:b/>
              </w:rPr>
            </w:pPr>
            <w:r w:rsidRPr="008C5CBD">
              <w:rPr>
                <w:rFonts w:ascii="Times New Roman" w:hAnsi="Times New Roman" w:cs="Times New Roman"/>
              </w:rPr>
              <w:lastRenderedPageBreak/>
              <w:t>Se proporcionarán alternativas para que los alumnos vayan a diferente ritmo, especialmente en el aula de informática.</w:t>
            </w:r>
          </w:p>
          <w:p w14:paraId="18836A73" w14:textId="77777777" w:rsidR="00820079" w:rsidRPr="008C5CBD" w:rsidRDefault="00820079" w:rsidP="00FB3134">
            <w:pPr>
              <w:pStyle w:val="Default"/>
              <w:jc w:val="both"/>
              <w:rPr>
                <w:rFonts w:ascii="Times New Roman" w:hAnsi="Times New Roman" w:cs="Times New Roman"/>
              </w:rPr>
            </w:pPr>
          </w:p>
          <w:p w14:paraId="049780FE"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Dispondrán de correctores ortográficos y gramaticales. </w:t>
            </w:r>
          </w:p>
          <w:p w14:paraId="433C4120" w14:textId="77777777" w:rsidR="00820079" w:rsidRPr="008C5CBD" w:rsidRDefault="00820079" w:rsidP="00FB3134">
            <w:pPr>
              <w:pStyle w:val="Default"/>
              <w:jc w:val="both"/>
              <w:rPr>
                <w:rFonts w:ascii="Times New Roman" w:hAnsi="Times New Roman" w:cs="Times New Roman"/>
              </w:rPr>
            </w:pPr>
          </w:p>
          <w:p w14:paraId="799B52F2"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Se utilizarán páginas web de literatura, herramientas gráficas, o mapas conceptuales, etc. </w:t>
            </w:r>
          </w:p>
          <w:p w14:paraId="56CA0473" w14:textId="77777777" w:rsidR="00820079" w:rsidRPr="008C5CBD" w:rsidRDefault="00820079" w:rsidP="00FB3134">
            <w:pPr>
              <w:pStyle w:val="Default"/>
              <w:jc w:val="both"/>
              <w:rPr>
                <w:rFonts w:ascii="Times New Roman" w:hAnsi="Times New Roman" w:cs="Times New Roman"/>
              </w:rPr>
            </w:pPr>
          </w:p>
          <w:p w14:paraId="1F199768"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Frecuentemente se les </w:t>
            </w:r>
            <w:proofErr w:type="gramStart"/>
            <w:r w:rsidRPr="008C5CBD">
              <w:rPr>
                <w:rFonts w:ascii="Times New Roman" w:hAnsi="Times New Roman" w:cs="Times New Roman"/>
              </w:rPr>
              <w:t>hará  “</w:t>
            </w:r>
            <w:proofErr w:type="gramEnd"/>
            <w:r w:rsidRPr="008C5CBD">
              <w:rPr>
                <w:rFonts w:ascii="Times New Roman" w:hAnsi="Times New Roman" w:cs="Times New Roman"/>
              </w:rPr>
              <w:t>mostrar y explicar su trabajo” (por ejemplo, revisión de portafolio)</w:t>
            </w:r>
          </w:p>
          <w:p w14:paraId="33D22C46" w14:textId="77777777" w:rsidR="00820079" w:rsidRPr="008C5CBD" w:rsidRDefault="00820079" w:rsidP="00FB3134">
            <w:pPr>
              <w:pStyle w:val="Default"/>
              <w:jc w:val="both"/>
              <w:rPr>
                <w:rFonts w:ascii="Times New Roman" w:hAnsi="Times New Roman" w:cs="Times New Roman"/>
              </w:rPr>
            </w:pPr>
          </w:p>
          <w:p w14:paraId="20F95BD0" w14:textId="77777777" w:rsidR="00820079" w:rsidRPr="008C5CBD" w:rsidRDefault="00820079" w:rsidP="00FB3134">
            <w:pPr>
              <w:pStyle w:val="Default"/>
              <w:jc w:val="both"/>
              <w:rPr>
                <w:rFonts w:ascii="Times New Roman" w:hAnsi="Times New Roman" w:cs="Times New Roman"/>
                <w:b/>
              </w:rPr>
            </w:pPr>
          </w:p>
        </w:tc>
        <w:tc>
          <w:tcPr>
            <w:tcW w:w="3165" w:type="dxa"/>
          </w:tcPr>
          <w:p w14:paraId="194400FF"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Los estudiantes podrán participar en el proceso de diseño de las actividades de clase y de las tareas académicas participando, siempre que sea posible, en el establecimiento de sus propios objetivos. </w:t>
            </w:r>
          </w:p>
          <w:p w14:paraId="60E70695" w14:textId="77777777" w:rsidR="00820079" w:rsidRPr="008C5CBD" w:rsidRDefault="00820079" w:rsidP="00FB3134">
            <w:pPr>
              <w:pStyle w:val="Default"/>
              <w:jc w:val="both"/>
              <w:rPr>
                <w:rFonts w:ascii="Times New Roman" w:hAnsi="Times New Roman" w:cs="Times New Roman"/>
              </w:rPr>
            </w:pPr>
          </w:p>
          <w:p w14:paraId="19F47B11"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Las actividades y las fuentes de información serán variadas para que puedan ser: </w:t>
            </w:r>
          </w:p>
          <w:p w14:paraId="5321F518"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 Apropiadas para </w:t>
            </w:r>
            <w:proofErr w:type="gramStart"/>
            <w:r w:rsidRPr="008C5CBD">
              <w:rPr>
                <w:rFonts w:ascii="Times New Roman" w:hAnsi="Times New Roman" w:cs="Times New Roman"/>
              </w:rPr>
              <w:t>cada  capacidad</w:t>
            </w:r>
            <w:proofErr w:type="gramEnd"/>
            <w:r w:rsidRPr="008C5CBD">
              <w:rPr>
                <w:rFonts w:ascii="Times New Roman" w:hAnsi="Times New Roman" w:cs="Times New Roman"/>
              </w:rPr>
              <w:t xml:space="preserve"> </w:t>
            </w:r>
          </w:p>
          <w:p w14:paraId="58C48337" w14:textId="77777777" w:rsidR="00820079" w:rsidRPr="008C5CBD" w:rsidRDefault="00820079" w:rsidP="00820079">
            <w:pPr>
              <w:pStyle w:val="Default"/>
              <w:numPr>
                <w:ilvl w:val="0"/>
                <w:numId w:val="188"/>
              </w:numPr>
              <w:suppressAutoHyphens w:val="0"/>
              <w:autoSpaceDN w:val="0"/>
              <w:adjustRightInd w:val="0"/>
              <w:ind w:left="720" w:hanging="360"/>
              <w:jc w:val="both"/>
              <w:rPr>
                <w:rFonts w:ascii="Times New Roman" w:hAnsi="Times New Roman" w:cs="Times New Roman"/>
              </w:rPr>
            </w:pPr>
            <w:r w:rsidRPr="008C5CBD">
              <w:rPr>
                <w:rFonts w:ascii="Times New Roman" w:hAnsi="Times New Roman" w:cs="Times New Roman"/>
              </w:rPr>
              <w:t xml:space="preserve">Adecuadas para las diferentes nacionalidades y géneros. </w:t>
            </w:r>
          </w:p>
          <w:p w14:paraId="05EACB99" w14:textId="77777777" w:rsidR="00820079" w:rsidRPr="008C5CBD" w:rsidRDefault="00820079" w:rsidP="00FB3134">
            <w:pPr>
              <w:pStyle w:val="Default"/>
              <w:jc w:val="both"/>
              <w:rPr>
                <w:rFonts w:ascii="Times New Roman" w:hAnsi="Times New Roman" w:cs="Times New Roman"/>
              </w:rPr>
            </w:pPr>
          </w:p>
          <w:p w14:paraId="1B914E4D"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Las tareas permitirán su </w:t>
            </w:r>
            <w:proofErr w:type="gramStart"/>
            <w:r w:rsidRPr="008C5CBD">
              <w:rPr>
                <w:rFonts w:ascii="Times New Roman" w:hAnsi="Times New Roman" w:cs="Times New Roman"/>
              </w:rPr>
              <w:t>participación activa</w:t>
            </w:r>
            <w:proofErr w:type="gramEnd"/>
            <w:r w:rsidRPr="008C5CBD">
              <w:rPr>
                <w:rFonts w:ascii="Times New Roman" w:hAnsi="Times New Roman" w:cs="Times New Roman"/>
              </w:rPr>
              <w:t xml:space="preserve">, así como </w:t>
            </w:r>
            <w:r w:rsidRPr="008C5CBD">
              <w:rPr>
                <w:rFonts w:ascii="Times New Roman" w:hAnsi="Times New Roman" w:cs="Times New Roman"/>
              </w:rPr>
              <w:lastRenderedPageBreak/>
              <w:t xml:space="preserve">la </w:t>
            </w:r>
            <w:proofErr w:type="spellStart"/>
            <w:r w:rsidRPr="008C5CBD">
              <w:rPr>
                <w:rFonts w:ascii="Times New Roman" w:hAnsi="Times New Roman" w:cs="Times New Roman"/>
              </w:rPr>
              <w:t>autoevaluevaluación</w:t>
            </w:r>
            <w:proofErr w:type="spellEnd"/>
            <w:r w:rsidRPr="008C5CBD">
              <w:rPr>
                <w:rFonts w:ascii="Times New Roman" w:hAnsi="Times New Roman" w:cs="Times New Roman"/>
              </w:rPr>
              <w:t xml:space="preserve"> y la autorreflexión hacia los contenidos y las actividades. </w:t>
            </w:r>
          </w:p>
          <w:p w14:paraId="3075AFC6" w14:textId="77777777" w:rsidR="00820079" w:rsidRPr="008C5CBD" w:rsidRDefault="00820079" w:rsidP="00FB3134">
            <w:pPr>
              <w:pStyle w:val="Default"/>
              <w:jc w:val="both"/>
              <w:rPr>
                <w:rFonts w:ascii="Times New Roman" w:hAnsi="Times New Roman" w:cs="Times New Roman"/>
              </w:rPr>
            </w:pPr>
          </w:p>
          <w:p w14:paraId="2DE50391"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En todo momento se fomentará un clima de apoyo y aceptación en el aula.  </w:t>
            </w:r>
          </w:p>
          <w:p w14:paraId="45C693D6" w14:textId="77777777" w:rsidR="00820079" w:rsidRPr="008C5CBD" w:rsidRDefault="00820079" w:rsidP="00FB3134">
            <w:pPr>
              <w:pStyle w:val="Default"/>
              <w:jc w:val="both"/>
              <w:rPr>
                <w:rFonts w:ascii="Times New Roman" w:hAnsi="Times New Roman" w:cs="Times New Roman"/>
              </w:rPr>
            </w:pPr>
          </w:p>
          <w:p w14:paraId="6E22617D"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Siempre se enfatizará el esfuerzo o la mejora, el logro o aproximación hacia un estándar, más que el rendimiento concreto. </w:t>
            </w:r>
          </w:p>
          <w:p w14:paraId="3802F611" w14:textId="77777777" w:rsidR="00820079" w:rsidRPr="008C5CBD" w:rsidRDefault="00820079" w:rsidP="00FB3134">
            <w:pPr>
              <w:pStyle w:val="Default"/>
              <w:jc w:val="both"/>
              <w:rPr>
                <w:rFonts w:ascii="Times New Roman" w:hAnsi="Times New Roman" w:cs="Times New Roman"/>
              </w:rPr>
            </w:pPr>
          </w:p>
          <w:p w14:paraId="64A6B52D" w14:textId="77777777" w:rsidR="00820079" w:rsidRPr="008C5CBD" w:rsidRDefault="00820079" w:rsidP="00FB3134">
            <w:pPr>
              <w:pStyle w:val="Default"/>
              <w:jc w:val="both"/>
              <w:rPr>
                <w:rFonts w:ascii="Times New Roman" w:hAnsi="Times New Roman" w:cs="Times New Roman"/>
              </w:rPr>
            </w:pPr>
            <w:r w:rsidRPr="008C5CBD">
              <w:rPr>
                <w:rFonts w:ascii="Times New Roman" w:hAnsi="Times New Roman" w:cs="Times New Roman"/>
              </w:rPr>
              <w:t xml:space="preserve">Contarán en todo momento con el </w:t>
            </w:r>
            <w:proofErr w:type="spellStart"/>
            <w:r w:rsidRPr="008C5CBD">
              <w:rPr>
                <w:rFonts w:ascii="Times New Roman" w:hAnsi="Times New Roman" w:cs="Times New Roman"/>
              </w:rPr>
              <w:t>feedback</w:t>
            </w:r>
            <w:proofErr w:type="spellEnd"/>
            <w:r w:rsidRPr="008C5CBD">
              <w:rPr>
                <w:rFonts w:ascii="Times New Roman" w:hAnsi="Times New Roman" w:cs="Times New Roman"/>
              </w:rPr>
              <w:t xml:space="preserve"> específico por parte de la profesora. </w:t>
            </w:r>
          </w:p>
          <w:p w14:paraId="6A8178BB" w14:textId="77777777" w:rsidR="00820079" w:rsidRPr="008C5CBD" w:rsidRDefault="00820079" w:rsidP="00FB3134">
            <w:pPr>
              <w:pStyle w:val="Default"/>
              <w:jc w:val="both"/>
              <w:rPr>
                <w:rFonts w:ascii="Times New Roman" w:hAnsi="Times New Roman" w:cs="Times New Roman"/>
              </w:rPr>
            </w:pPr>
          </w:p>
          <w:p w14:paraId="040181AB" w14:textId="77777777" w:rsidR="00820079" w:rsidRPr="008C5CBD" w:rsidRDefault="00820079" w:rsidP="00FB3134">
            <w:pPr>
              <w:pStyle w:val="Prrafodelista"/>
              <w:spacing w:before="240" w:after="120"/>
              <w:ind w:left="0"/>
              <w:contextualSpacing w:val="0"/>
              <w:jc w:val="both"/>
              <w:rPr>
                <w:rFonts w:ascii="Times New Roman" w:hAnsi="Times New Roman" w:cs="Times New Roman"/>
                <w:b/>
                <w:sz w:val="24"/>
                <w:szCs w:val="24"/>
              </w:rPr>
            </w:pPr>
          </w:p>
        </w:tc>
      </w:tr>
    </w:tbl>
    <w:p w14:paraId="27715EE7" w14:textId="77777777" w:rsidR="00820079" w:rsidRPr="008C5CBD" w:rsidRDefault="00820079" w:rsidP="00820079">
      <w:pPr>
        <w:spacing w:before="120" w:after="60"/>
        <w:ind w:right="170"/>
        <w:jc w:val="both"/>
        <w:rPr>
          <w:rFonts w:ascii="Times New Roman" w:hAnsi="Times New Roman" w:cs="Times New Roman"/>
          <w:bCs/>
          <w:sz w:val="24"/>
          <w:szCs w:val="24"/>
        </w:rPr>
      </w:pPr>
      <w:r w:rsidRPr="008C5CBD">
        <w:rPr>
          <w:rFonts w:ascii="Times New Roman" w:hAnsi="Times New Roman" w:cs="Times New Roman"/>
          <w:bCs/>
          <w:sz w:val="24"/>
          <w:szCs w:val="24"/>
        </w:rPr>
        <w:lastRenderedPageBreak/>
        <w:t>2) Especificidades sobre la atención a las diferencias individuales:</w:t>
      </w:r>
    </w:p>
    <w:tbl>
      <w:tblPr>
        <w:tblStyle w:val="Tablaconcuadrcula"/>
        <w:tblW w:w="9243" w:type="dxa"/>
        <w:tblInd w:w="108" w:type="dxa"/>
        <w:tblLook w:val="04A0" w:firstRow="1" w:lastRow="0" w:firstColumn="1" w:lastColumn="0" w:noHBand="0" w:noVBand="1"/>
      </w:tblPr>
      <w:tblGrid>
        <w:gridCol w:w="1257"/>
        <w:gridCol w:w="4460"/>
        <w:gridCol w:w="3526"/>
      </w:tblGrid>
      <w:tr w:rsidR="00820079" w:rsidRPr="008C5CBD" w14:paraId="39D9AEF8" w14:textId="77777777" w:rsidTr="00FB3134">
        <w:tc>
          <w:tcPr>
            <w:tcW w:w="1134" w:type="dxa"/>
            <w:vAlign w:val="center"/>
          </w:tcPr>
          <w:p w14:paraId="43529D3C"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Alumnado</w:t>
            </w:r>
          </w:p>
        </w:tc>
        <w:tc>
          <w:tcPr>
            <w:tcW w:w="4536" w:type="dxa"/>
            <w:vAlign w:val="center"/>
          </w:tcPr>
          <w:p w14:paraId="5366CE0E"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Medidas/ Planes / Adaptación curricular significativa</w:t>
            </w:r>
          </w:p>
        </w:tc>
        <w:tc>
          <w:tcPr>
            <w:tcW w:w="3573" w:type="dxa"/>
            <w:vAlign w:val="center"/>
          </w:tcPr>
          <w:p w14:paraId="29FBBEF6" w14:textId="77777777" w:rsidR="00820079" w:rsidRPr="008C5CBD"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8C5CBD">
              <w:rPr>
                <w:rFonts w:ascii="Times New Roman" w:hAnsi="Times New Roman" w:cs="Times New Roman"/>
                <w:b/>
                <w:i/>
                <w:iCs/>
                <w:sz w:val="24"/>
                <w:szCs w:val="24"/>
              </w:rPr>
              <w:t>Observaciones</w:t>
            </w:r>
          </w:p>
        </w:tc>
      </w:tr>
      <w:tr w:rsidR="00820079" w:rsidRPr="008C5CBD" w14:paraId="43FB21BB" w14:textId="77777777" w:rsidTr="00FB3134">
        <w:trPr>
          <w:trHeight w:val="340"/>
        </w:trPr>
        <w:tc>
          <w:tcPr>
            <w:tcW w:w="1134" w:type="dxa"/>
          </w:tcPr>
          <w:p w14:paraId="6F1A447F" w14:textId="77777777" w:rsidR="00820079" w:rsidRPr="008C5CBD" w:rsidRDefault="00820079" w:rsidP="00FB3134">
            <w:pPr>
              <w:pStyle w:val="Prrafodelista"/>
              <w:ind w:left="0"/>
              <w:contextualSpacing w:val="0"/>
              <w:jc w:val="center"/>
              <w:rPr>
                <w:rFonts w:ascii="Times New Roman" w:hAnsi="Times New Roman" w:cs="Times New Roman"/>
                <w:sz w:val="24"/>
                <w:szCs w:val="24"/>
              </w:rPr>
            </w:pPr>
            <w:r w:rsidRPr="008C5CBD">
              <w:rPr>
                <w:rFonts w:ascii="Times New Roman" w:hAnsi="Times New Roman" w:cs="Times New Roman"/>
                <w:sz w:val="24"/>
                <w:szCs w:val="24"/>
              </w:rPr>
              <w:t>A</w:t>
            </w:r>
          </w:p>
        </w:tc>
        <w:tc>
          <w:tcPr>
            <w:tcW w:w="4536" w:type="dxa"/>
          </w:tcPr>
          <w:p w14:paraId="5DC2A542" w14:textId="77777777" w:rsidR="00820079" w:rsidRPr="008C5CBD" w:rsidRDefault="00000000" w:rsidP="00FB3134">
            <w:pPr>
              <w:pStyle w:val="Prrafodelista"/>
              <w:ind w:left="0"/>
              <w:contextualSpacing w:val="0"/>
              <w:jc w:val="both"/>
              <w:rPr>
                <w:rFonts w:ascii="Times New Roman" w:hAnsi="Times New Roman" w:cs="Times New Roman"/>
                <w:sz w:val="24"/>
                <w:szCs w:val="24"/>
              </w:rPr>
            </w:pPr>
            <w:sdt>
              <w:sdtPr>
                <w:rPr>
                  <w:rFonts w:ascii="Times New Roman" w:hAnsi="Times New Roman" w:cs="Times New Roman"/>
                  <w:sz w:val="24"/>
                  <w:szCs w:val="24"/>
                </w:rPr>
                <w:alias w:val="Lista"/>
                <w:tag w:val="Lista"/>
                <w:id w:val="-1145970333"/>
                <w:placeholder>
                  <w:docPart w:val="5F7AB51835B54576AF0A95E22795A1B7"/>
                </w:placeholder>
                <w:dropDownList>
                  <w:listItem w:value="Elija un elemento."/>
                  <w:listItem w:displayText="Medidas de Refuerzo Educativo" w:value="Medidas de Refuerzo Educativo"/>
                  <w:listItem w:displayText="Plan Específico de Refuerzo y Apoyo" w:value="Plan Específico de Refuerzo y Apoyo"/>
                  <w:listItem w:displayText="Plan de Recuperación" w:value="Plan de Recuperación"/>
                  <w:listItem w:displayText="Plan de Enriquecimiento Curricular" w:value="Plan de Enriquecimiento Curricular"/>
                  <w:listItem w:displayText="Adaptación Curricular Significativa" w:value="Adaptación Curricular Significativa"/>
                </w:dropDownList>
              </w:sdtPr>
              <w:sdtContent>
                <w:r w:rsidR="00820079" w:rsidRPr="008C5CBD">
                  <w:rPr>
                    <w:rFonts w:ascii="Times New Roman" w:hAnsi="Times New Roman" w:cs="Times New Roman"/>
                    <w:sz w:val="24"/>
                    <w:szCs w:val="24"/>
                  </w:rPr>
                  <w:t>Medidas de Refuerzo Educativo</w:t>
                </w:r>
              </w:sdtContent>
            </w:sdt>
          </w:p>
        </w:tc>
        <w:tc>
          <w:tcPr>
            <w:tcW w:w="3573" w:type="dxa"/>
          </w:tcPr>
          <w:p w14:paraId="0F4ACF30" w14:textId="1FDB4F1C" w:rsidR="00820079" w:rsidRPr="008C5CBD" w:rsidRDefault="00F43344" w:rsidP="00FB3134">
            <w:pPr>
              <w:pStyle w:val="Prrafodelista"/>
              <w:ind w:left="0"/>
              <w:contextualSpacing w:val="0"/>
              <w:jc w:val="both"/>
              <w:rPr>
                <w:rFonts w:ascii="Times New Roman" w:hAnsi="Times New Roman" w:cs="Times New Roman"/>
                <w:sz w:val="24"/>
                <w:szCs w:val="24"/>
              </w:rPr>
            </w:pPr>
            <w:r>
              <w:rPr>
                <w:rFonts w:ascii="Times New Roman" w:hAnsi="Times New Roman" w:cs="Times New Roman"/>
                <w:sz w:val="24"/>
                <w:szCs w:val="24"/>
              </w:rPr>
              <w:t>DEA Lectoescritura</w:t>
            </w:r>
          </w:p>
        </w:tc>
      </w:tr>
      <w:tr w:rsidR="00820079" w:rsidRPr="008C5CBD" w14:paraId="6D803026" w14:textId="77777777" w:rsidTr="00FB3134">
        <w:trPr>
          <w:trHeight w:val="340"/>
        </w:trPr>
        <w:tc>
          <w:tcPr>
            <w:tcW w:w="1134" w:type="dxa"/>
          </w:tcPr>
          <w:p w14:paraId="1449CCBE" w14:textId="77777777" w:rsidR="00820079" w:rsidRPr="008C5CBD" w:rsidRDefault="00820079" w:rsidP="00FB3134">
            <w:pPr>
              <w:pStyle w:val="Prrafodelista"/>
              <w:ind w:left="0"/>
              <w:contextualSpacing w:val="0"/>
              <w:jc w:val="center"/>
              <w:rPr>
                <w:rFonts w:ascii="Times New Roman" w:hAnsi="Times New Roman" w:cs="Times New Roman"/>
                <w:sz w:val="24"/>
                <w:szCs w:val="24"/>
              </w:rPr>
            </w:pPr>
            <w:r w:rsidRPr="008C5CBD">
              <w:rPr>
                <w:rFonts w:ascii="Times New Roman" w:hAnsi="Times New Roman" w:cs="Times New Roman"/>
                <w:sz w:val="24"/>
                <w:szCs w:val="24"/>
              </w:rPr>
              <w:t>B</w:t>
            </w:r>
          </w:p>
        </w:tc>
        <w:tc>
          <w:tcPr>
            <w:tcW w:w="4536" w:type="dxa"/>
          </w:tcPr>
          <w:p w14:paraId="6E404546" w14:textId="1E33D0E1" w:rsidR="00820079" w:rsidRPr="008C5CBD" w:rsidRDefault="00000000" w:rsidP="00FB3134">
            <w:pPr>
              <w:pStyle w:val="Prrafodelista"/>
              <w:ind w:left="0"/>
              <w:contextualSpacing w:val="0"/>
              <w:jc w:val="both"/>
              <w:rPr>
                <w:rFonts w:ascii="Times New Roman" w:hAnsi="Times New Roman" w:cs="Times New Roman"/>
                <w:sz w:val="24"/>
                <w:szCs w:val="24"/>
              </w:rPr>
            </w:pPr>
            <w:sdt>
              <w:sdtPr>
                <w:rPr>
                  <w:rFonts w:ascii="Times New Roman" w:hAnsi="Times New Roman" w:cs="Times New Roman"/>
                  <w:sz w:val="24"/>
                  <w:szCs w:val="24"/>
                </w:rPr>
                <w:alias w:val="Lista"/>
                <w:tag w:val="Lista"/>
                <w:id w:val="-252890082"/>
                <w:placeholder>
                  <w:docPart w:val="6CE432B6CFBD4FB0B953648DCA0E632E"/>
                </w:placeholder>
                <w:showingPlcHdr/>
                <w:dropDownList>
                  <w:listItem w:value="Elija un elemento."/>
                  <w:listItem w:displayText="Medidas de Refuerzo Educativo" w:value="Medidas de Refuerzo Educativo"/>
                  <w:listItem w:displayText="Plan Específico de Refuerzo y Apoyo" w:value="Plan Específico de Refuerzo y Apoyo"/>
                  <w:listItem w:displayText="Plan de Recuperación" w:value="Plan de Recuperación"/>
                  <w:listItem w:displayText="Plan de Enriquecimiento Curricular" w:value="Plan de Enriquecimiento Curricular"/>
                  <w:listItem w:displayText="Adaptación Curricular Significativa" w:value="Adaptación Curricular Significativa"/>
                </w:dropDownList>
              </w:sdtPr>
              <w:sdtContent>
                <w:r w:rsidR="00F43344" w:rsidRPr="0035068D">
                  <w:rPr>
                    <w:rStyle w:val="Textodelmarcadordeposicin"/>
                  </w:rPr>
                  <w:t>Elija un elemento.</w:t>
                </w:r>
              </w:sdtContent>
            </w:sdt>
          </w:p>
        </w:tc>
        <w:tc>
          <w:tcPr>
            <w:tcW w:w="3573" w:type="dxa"/>
          </w:tcPr>
          <w:p w14:paraId="32AE8DBC" w14:textId="56573AD6" w:rsidR="00820079" w:rsidRPr="008C5CBD" w:rsidRDefault="00820079" w:rsidP="00FB3134">
            <w:pPr>
              <w:pStyle w:val="Prrafodelista"/>
              <w:ind w:left="0"/>
              <w:contextualSpacing w:val="0"/>
              <w:jc w:val="both"/>
              <w:rPr>
                <w:rFonts w:ascii="Times New Roman" w:hAnsi="Times New Roman" w:cs="Times New Roman"/>
                <w:sz w:val="24"/>
                <w:szCs w:val="24"/>
              </w:rPr>
            </w:pPr>
          </w:p>
        </w:tc>
      </w:tr>
      <w:tr w:rsidR="00820079" w:rsidRPr="008C5CBD" w14:paraId="0C338142" w14:textId="77777777" w:rsidTr="00FB3134">
        <w:trPr>
          <w:trHeight w:val="340"/>
        </w:trPr>
        <w:tc>
          <w:tcPr>
            <w:tcW w:w="1134" w:type="dxa"/>
          </w:tcPr>
          <w:p w14:paraId="69C40D40" w14:textId="77777777" w:rsidR="00820079" w:rsidRPr="008C5CBD" w:rsidRDefault="00820079" w:rsidP="00FB3134">
            <w:pPr>
              <w:pStyle w:val="Prrafodelista"/>
              <w:ind w:left="0"/>
              <w:contextualSpacing w:val="0"/>
              <w:jc w:val="center"/>
              <w:rPr>
                <w:rFonts w:ascii="Times New Roman" w:hAnsi="Times New Roman" w:cs="Times New Roman"/>
                <w:sz w:val="24"/>
                <w:szCs w:val="24"/>
              </w:rPr>
            </w:pPr>
            <w:r w:rsidRPr="008C5CBD">
              <w:rPr>
                <w:rFonts w:ascii="Times New Roman" w:hAnsi="Times New Roman" w:cs="Times New Roman"/>
                <w:sz w:val="24"/>
                <w:szCs w:val="24"/>
              </w:rPr>
              <w:t>C</w:t>
            </w:r>
          </w:p>
        </w:tc>
        <w:tc>
          <w:tcPr>
            <w:tcW w:w="4536" w:type="dxa"/>
          </w:tcPr>
          <w:p w14:paraId="213D3C60" w14:textId="25A68005" w:rsidR="00820079" w:rsidRPr="008C5CBD" w:rsidRDefault="00000000" w:rsidP="00FB3134">
            <w:pPr>
              <w:pStyle w:val="Prrafodelista"/>
              <w:ind w:left="0"/>
              <w:contextualSpacing w:val="0"/>
              <w:jc w:val="both"/>
              <w:rPr>
                <w:rFonts w:ascii="Times New Roman" w:hAnsi="Times New Roman" w:cs="Times New Roman"/>
                <w:sz w:val="24"/>
                <w:szCs w:val="24"/>
              </w:rPr>
            </w:pPr>
            <w:sdt>
              <w:sdtPr>
                <w:rPr>
                  <w:rFonts w:ascii="Times New Roman" w:hAnsi="Times New Roman" w:cs="Times New Roman"/>
                  <w:sz w:val="24"/>
                  <w:szCs w:val="24"/>
                </w:rPr>
                <w:alias w:val="Lista"/>
                <w:tag w:val="Lista"/>
                <w:id w:val="-1184594799"/>
                <w:placeholder>
                  <w:docPart w:val="905204B13E2D45F48663BC035CBA977E"/>
                </w:placeholder>
                <w:showingPlcHdr/>
                <w:dropDownList>
                  <w:listItem w:value="Elija un elemento."/>
                  <w:listItem w:displayText="Medidas de Refuerzo Educativo" w:value="Medidas de Refuerzo Educativo"/>
                  <w:listItem w:displayText="Plan Específico de Refuerzo y Apoyo" w:value="Plan Específico de Refuerzo y Apoyo"/>
                  <w:listItem w:displayText="Plan de Recuperación" w:value="Plan de Recuperación"/>
                  <w:listItem w:displayText="Plan de Enriquecimiento Curricular" w:value="Plan de Enriquecimiento Curricular"/>
                  <w:listItem w:displayText="Adaptación Curricular Significativa" w:value="Adaptación Curricular Significativa"/>
                </w:dropDownList>
              </w:sdtPr>
              <w:sdtContent>
                <w:r w:rsidR="00F43344" w:rsidRPr="0035068D">
                  <w:rPr>
                    <w:rStyle w:val="Textodelmarcadordeposicin"/>
                  </w:rPr>
                  <w:t>Elija un elemento.</w:t>
                </w:r>
              </w:sdtContent>
            </w:sdt>
          </w:p>
        </w:tc>
        <w:tc>
          <w:tcPr>
            <w:tcW w:w="3573" w:type="dxa"/>
          </w:tcPr>
          <w:p w14:paraId="4541E679" w14:textId="05317B63" w:rsidR="00820079" w:rsidRPr="008C5CBD" w:rsidRDefault="00820079" w:rsidP="00FB3134">
            <w:pPr>
              <w:pStyle w:val="Prrafodelista"/>
              <w:ind w:left="0"/>
              <w:contextualSpacing w:val="0"/>
              <w:jc w:val="both"/>
              <w:rPr>
                <w:rFonts w:ascii="Times New Roman" w:hAnsi="Times New Roman" w:cs="Times New Roman"/>
                <w:sz w:val="24"/>
                <w:szCs w:val="24"/>
              </w:rPr>
            </w:pPr>
          </w:p>
        </w:tc>
      </w:tr>
    </w:tbl>
    <w:p w14:paraId="2EF27787" w14:textId="77777777" w:rsidR="00820079" w:rsidRDefault="00820079" w:rsidP="00820079">
      <w:pPr>
        <w:pStyle w:val="Prrafodelista"/>
        <w:spacing w:before="240" w:after="120" w:line="240" w:lineRule="auto"/>
        <w:ind w:left="0"/>
        <w:contextualSpacing w:val="0"/>
        <w:jc w:val="both"/>
        <w:rPr>
          <w:rFonts w:ascii="Times New Roman" w:hAnsi="Times New Roman" w:cs="Times New Roman"/>
          <w:sz w:val="24"/>
          <w:szCs w:val="24"/>
        </w:rPr>
      </w:pPr>
      <w:r w:rsidRPr="008C5CBD">
        <w:rPr>
          <w:rFonts w:ascii="Times New Roman" w:hAnsi="Times New Roman" w:cs="Times New Roman"/>
          <w:b/>
          <w:bCs/>
          <w:sz w:val="24"/>
          <w:szCs w:val="24"/>
        </w:rPr>
        <w:t>k) E</w:t>
      </w:r>
      <w:r w:rsidRPr="008C5CBD">
        <w:rPr>
          <w:rFonts w:ascii="Times New Roman" w:hAnsi="Times New Roman" w:cs="Times New Roman"/>
          <w:b/>
          <w:sz w:val="24"/>
          <w:szCs w:val="24"/>
        </w:rPr>
        <w:t>valuación del proceso de aprendizaje del alumnado y vinculación de sus elementos. (</w:t>
      </w:r>
      <w:r w:rsidRPr="008C5CBD">
        <w:rPr>
          <w:rFonts w:ascii="Times New Roman" w:hAnsi="Times New Roman" w:cs="Times New Roman"/>
          <w:sz w:val="24"/>
          <w:szCs w:val="24"/>
        </w:rPr>
        <w:t>P</w:t>
      </w:r>
      <w:r>
        <w:rPr>
          <w:rFonts w:ascii="Times New Roman" w:hAnsi="Times New Roman" w:cs="Times New Roman"/>
          <w:sz w:val="24"/>
          <w:szCs w:val="24"/>
        </w:rPr>
        <w:t>á</w:t>
      </w:r>
      <w:r w:rsidRPr="008C5CBD">
        <w:rPr>
          <w:rFonts w:ascii="Times New Roman" w:hAnsi="Times New Roman" w:cs="Times New Roman"/>
          <w:sz w:val="24"/>
          <w:szCs w:val="24"/>
        </w:rPr>
        <w:t>g.</w:t>
      </w:r>
      <w:r>
        <w:rPr>
          <w:rFonts w:ascii="Times New Roman" w:hAnsi="Times New Roman" w:cs="Times New Roman"/>
          <w:sz w:val="24"/>
          <w:szCs w:val="24"/>
        </w:rPr>
        <w:t>25</w:t>
      </w:r>
      <w:r w:rsidRPr="008C5CBD">
        <w:rPr>
          <w:rFonts w:ascii="Times New Roman" w:hAnsi="Times New Roman" w:cs="Times New Roman"/>
          <w:sz w:val="24"/>
          <w:szCs w:val="24"/>
        </w:rPr>
        <w:t>)</w:t>
      </w:r>
      <w:r>
        <w:rPr>
          <w:rFonts w:ascii="Times New Roman" w:hAnsi="Times New Roman" w:cs="Times New Roman"/>
          <w:sz w:val="24"/>
          <w:szCs w:val="24"/>
        </w:rPr>
        <w:t xml:space="preserve"> </w:t>
      </w:r>
    </w:p>
    <w:p w14:paraId="26E03283"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Como se verá en la tabla, se llevará a cabo a través de instrumentos variados. El alumno que al finalizar el trimestre no obtenga la calificación de aprobado, tendrá una prueba escrita de recuperación en la que se evaluará de los criterios no superados. Aquellos que por su naturaleza no son objeto de una prueba escrita, se evaluarán de manera continua y podrán superarse en la siguiente evaluación. Si no sucede así, podrán optar a repetirlos a final de curso. </w:t>
      </w:r>
    </w:p>
    <w:p w14:paraId="01FE9579"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b/>
          <w:sz w:val="24"/>
          <w:szCs w:val="24"/>
        </w:rPr>
      </w:pPr>
      <w:r w:rsidRPr="001F07B3">
        <w:rPr>
          <w:rFonts w:ascii="Times New Roman" w:hAnsi="Times New Roman" w:cs="Times New Roman"/>
          <w:b/>
          <w:sz w:val="24"/>
          <w:szCs w:val="24"/>
        </w:rPr>
        <w:t>l) Procedimiento para la evaluación de la programación didáctica.</w:t>
      </w:r>
    </w:p>
    <w:p w14:paraId="1EB8FA2E" w14:textId="77777777" w:rsidR="00820079" w:rsidRDefault="00820079" w:rsidP="00820079">
      <w:pPr>
        <w:spacing w:line="360" w:lineRule="auto"/>
        <w:ind w:left="284"/>
        <w:jc w:val="both"/>
        <w:rPr>
          <w:rFonts w:ascii="Times New Roman" w:eastAsia="Calibri" w:hAnsi="Times New Roman" w:cs="Times New Roman"/>
          <w:kern w:val="1"/>
          <w:sz w:val="24"/>
          <w:szCs w:val="24"/>
          <w:lang w:eastAsia="ar-SA"/>
        </w:rPr>
      </w:pPr>
      <w:r w:rsidRPr="008C5CBD">
        <w:rPr>
          <w:rFonts w:ascii="Times New Roman" w:eastAsia="Calibri" w:hAnsi="Times New Roman" w:cs="Times New Roman"/>
          <w:kern w:val="1"/>
          <w:sz w:val="24"/>
          <w:szCs w:val="24"/>
          <w:lang w:eastAsia="ar-SA"/>
        </w:rPr>
        <w:t>Para llevar a cabo la evaluación de la programación de CLEN, se realizará la tabla-rúbrica expuesta por el centro y que será cumplimentada por el departamento de Lengua y Literatura</w:t>
      </w:r>
    </w:p>
    <w:tbl>
      <w:tblPr>
        <w:tblStyle w:val="Tablaconcuadrcula"/>
        <w:tblW w:w="0" w:type="auto"/>
        <w:tblInd w:w="108" w:type="dxa"/>
        <w:tblLook w:val="04A0" w:firstRow="1" w:lastRow="0" w:firstColumn="1" w:lastColumn="0" w:noHBand="0" w:noVBand="1"/>
      </w:tblPr>
      <w:tblGrid>
        <w:gridCol w:w="2302"/>
        <w:gridCol w:w="2308"/>
        <w:gridCol w:w="2318"/>
        <w:gridCol w:w="2308"/>
      </w:tblGrid>
      <w:tr w:rsidR="00820079" w:rsidRPr="00D32BE1" w14:paraId="6A80DD56" w14:textId="77777777" w:rsidTr="00FB3134">
        <w:tc>
          <w:tcPr>
            <w:tcW w:w="2302" w:type="dxa"/>
            <w:vAlign w:val="center"/>
          </w:tcPr>
          <w:p w14:paraId="39628B88" w14:textId="77777777" w:rsidR="00820079" w:rsidRPr="00D32BE1"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1F07B3">
              <w:rPr>
                <w:rFonts w:ascii="Times New Roman" w:hAnsi="Times New Roman" w:cs="Times New Roman"/>
                <w:b/>
                <w:i/>
                <w:iCs/>
                <w:sz w:val="24"/>
                <w:szCs w:val="24"/>
              </w:rPr>
              <w:lastRenderedPageBreak/>
              <w:t>Indicadores de logro</w:t>
            </w:r>
          </w:p>
        </w:tc>
        <w:tc>
          <w:tcPr>
            <w:tcW w:w="2308" w:type="dxa"/>
            <w:vAlign w:val="center"/>
          </w:tcPr>
          <w:p w14:paraId="148FC291" w14:textId="77777777" w:rsidR="00820079" w:rsidRPr="00D32BE1"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Instrumentos de evaluación</w:t>
            </w:r>
          </w:p>
        </w:tc>
        <w:tc>
          <w:tcPr>
            <w:tcW w:w="2318" w:type="dxa"/>
            <w:vAlign w:val="center"/>
          </w:tcPr>
          <w:p w14:paraId="6A27E633" w14:textId="77777777" w:rsidR="00820079" w:rsidRPr="00D32BE1"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Momentos en los que se realizará la evaluación</w:t>
            </w:r>
          </w:p>
        </w:tc>
        <w:tc>
          <w:tcPr>
            <w:tcW w:w="2308" w:type="dxa"/>
            <w:vAlign w:val="center"/>
          </w:tcPr>
          <w:p w14:paraId="17B73534" w14:textId="77777777" w:rsidR="00820079" w:rsidRPr="00D32BE1" w:rsidRDefault="00820079" w:rsidP="00FB3134">
            <w:pPr>
              <w:pStyle w:val="Prrafodelista"/>
              <w:spacing w:before="120" w:after="120"/>
              <w:ind w:left="0"/>
              <w:contextualSpacing w:val="0"/>
              <w:jc w:val="center"/>
              <w:rPr>
                <w:rFonts w:ascii="Times New Roman" w:hAnsi="Times New Roman" w:cs="Times New Roman"/>
                <w:b/>
                <w:i/>
                <w:iCs/>
                <w:sz w:val="24"/>
                <w:szCs w:val="24"/>
              </w:rPr>
            </w:pPr>
            <w:r w:rsidRPr="00D32BE1">
              <w:rPr>
                <w:rFonts w:ascii="Times New Roman" w:hAnsi="Times New Roman" w:cs="Times New Roman"/>
                <w:b/>
                <w:i/>
                <w:iCs/>
                <w:sz w:val="24"/>
                <w:szCs w:val="24"/>
              </w:rPr>
              <w:t>Personas que llevarán a cabo la evaluación</w:t>
            </w:r>
          </w:p>
        </w:tc>
      </w:tr>
      <w:tr w:rsidR="00820079" w:rsidRPr="00D32BE1" w14:paraId="015CCB33" w14:textId="77777777" w:rsidTr="00FB3134">
        <w:trPr>
          <w:trHeight w:val="397"/>
        </w:trPr>
        <w:tc>
          <w:tcPr>
            <w:tcW w:w="2302" w:type="dxa"/>
          </w:tcPr>
          <w:p w14:paraId="6CB81716" w14:textId="77777777" w:rsidR="00820079" w:rsidRPr="001F07B3" w:rsidRDefault="00820079" w:rsidP="00FB3134">
            <w:pPr>
              <w:pStyle w:val="Prrafodelista"/>
              <w:ind w:left="0"/>
              <w:contextualSpacing w:val="0"/>
              <w:jc w:val="both"/>
              <w:rPr>
                <w:rFonts w:ascii="Times New Roman" w:hAnsi="Times New Roman" w:cs="Times New Roman"/>
                <w:sz w:val="24"/>
                <w:szCs w:val="24"/>
              </w:rPr>
            </w:pPr>
            <w:r w:rsidRPr="001F07B3">
              <w:rPr>
                <w:rFonts w:ascii="Times New Roman" w:hAnsi="Times New Roman" w:cs="Times New Roman"/>
                <w:sz w:val="24"/>
                <w:szCs w:val="24"/>
              </w:rPr>
              <w:t>Tabla adjunta debajo</w:t>
            </w:r>
          </w:p>
        </w:tc>
        <w:tc>
          <w:tcPr>
            <w:tcW w:w="2308" w:type="dxa"/>
          </w:tcPr>
          <w:p w14:paraId="6D5AA7F1" w14:textId="77777777" w:rsidR="00820079" w:rsidRPr="00614DE6" w:rsidRDefault="00820079" w:rsidP="00FB3134">
            <w:pPr>
              <w:pStyle w:val="Prrafodelista"/>
              <w:ind w:left="0"/>
              <w:contextualSpacing w:val="0"/>
              <w:jc w:val="both"/>
              <w:rPr>
                <w:rFonts w:ascii="Times New Roman" w:hAnsi="Times New Roman" w:cs="Times New Roman"/>
                <w:sz w:val="24"/>
                <w:szCs w:val="24"/>
              </w:rPr>
            </w:pPr>
            <w:r w:rsidRPr="00614DE6">
              <w:rPr>
                <w:rFonts w:ascii="Times New Roman" w:hAnsi="Times New Roman" w:cs="Times New Roman"/>
                <w:sz w:val="24"/>
                <w:szCs w:val="24"/>
              </w:rPr>
              <w:t>Tabla adjunta debajo</w:t>
            </w:r>
          </w:p>
        </w:tc>
        <w:tc>
          <w:tcPr>
            <w:tcW w:w="2318" w:type="dxa"/>
          </w:tcPr>
          <w:p w14:paraId="49E9B99E" w14:textId="77777777" w:rsidR="00820079" w:rsidRDefault="00820079" w:rsidP="00FB3134">
            <w:pPr>
              <w:ind w:left="-4" w:firstLine="4"/>
              <w:jc w:val="both"/>
              <w:textAlignment w:val="baseline"/>
              <w:rPr>
                <w:rFonts w:ascii="Times New Roman" w:hAnsi="Times New Roman" w:cs="Times New Roman"/>
                <w:sz w:val="24"/>
                <w:szCs w:val="24"/>
              </w:rPr>
            </w:pPr>
            <w:r w:rsidRPr="00614DE6">
              <w:rPr>
                <w:rFonts w:ascii="Times New Roman" w:hAnsi="Times New Roman" w:cs="Times New Roman"/>
                <w:sz w:val="24"/>
                <w:szCs w:val="24"/>
              </w:rPr>
              <w:t>Al menos una vez al mes en las reuniones de departamento</w:t>
            </w:r>
            <w:r>
              <w:rPr>
                <w:rFonts w:ascii="Times New Roman" w:hAnsi="Times New Roman" w:cs="Times New Roman"/>
                <w:sz w:val="24"/>
                <w:szCs w:val="24"/>
              </w:rPr>
              <w:t>.</w:t>
            </w:r>
          </w:p>
          <w:p w14:paraId="2682BFFC" w14:textId="77777777" w:rsidR="00820079" w:rsidRPr="00D32BE1" w:rsidRDefault="00820079" w:rsidP="00FB3134">
            <w:pPr>
              <w:ind w:left="-4" w:firstLine="4"/>
              <w:jc w:val="both"/>
              <w:textAlignment w:val="baseline"/>
              <w:rPr>
                <w:rFonts w:ascii="Times New Roman" w:eastAsia="Times New Roman" w:hAnsi="Times New Roman" w:cs="Times New Roman"/>
                <w:sz w:val="24"/>
                <w:szCs w:val="24"/>
              </w:rPr>
            </w:pPr>
            <w:r w:rsidRPr="00D32BE1">
              <w:rPr>
                <w:rFonts w:ascii="Times New Roman" w:hAnsi="Times New Roman" w:cs="Times New Roman"/>
                <w:b/>
                <w:sz w:val="24"/>
                <w:szCs w:val="24"/>
              </w:rPr>
              <w:t xml:space="preserve"> </w:t>
            </w:r>
            <w:r w:rsidRPr="00D32BE1">
              <w:rPr>
                <w:rFonts w:ascii="Times New Roman" w:eastAsia="Times New Roman" w:hAnsi="Times New Roman" w:cs="Times New Roman"/>
                <w:sz w:val="24"/>
                <w:szCs w:val="24"/>
              </w:rPr>
              <w:t>Además, en junio y septiembre</w:t>
            </w:r>
            <w:r>
              <w:rPr>
                <w:rFonts w:ascii="Times New Roman" w:eastAsia="Times New Roman" w:hAnsi="Times New Roman" w:cs="Times New Roman"/>
                <w:sz w:val="24"/>
                <w:szCs w:val="24"/>
              </w:rPr>
              <w:t xml:space="preserve"> </w:t>
            </w:r>
            <w:r w:rsidRPr="00D32BE1">
              <w:rPr>
                <w:rFonts w:ascii="Times New Roman" w:eastAsia="Times New Roman" w:hAnsi="Times New Roman" w:cs="Times New Roman"/>
                <w:sz w:val="24"/>
                <w:szCs w:val="24"/>
              </w:rPr>
              <w:t>se convocarán las reuniones necesarias.  </w:t>
            </w:r>
          </w:p>
          <w:p w14:paraId="010BFB5F" w14:textId="77777777" w:rsidR="00820079" w:rsidRPr="00D32BE1" w:rsidRDefault="00820079" w:rsidP="00FB3134">
            <w:pPr>
              <w:ind w:left="-4" w:firstLine="4"/>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Al inicio del curso, se realizará el diagnóstico inicial de cada grupo, y será a través de las actas donde se analizará posteriormente su evolución durante el curso.  </w:t>
            </w:r>
          </w:p>
          <w:p w14:paraId="43B7104D" w14:textId="77777777" w:rsidR="00820079" w:rsidRPr="00D32BE1" w:rsidRDefault="00820079" w:rsidP="00FB3134">
            <w:pPr>
              <w:ind w:left="-4" w:firstLine="4"/>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Por evaluación, se hará un análisis detallado de los resultados y sus motivos en cada grupo. </w:t>
            </w:r>
          </w:p>
          <w:p w14:paraId="60F93AEE" w14:textId="77777777" w:rsidR="00820079" w:rsidRPr="00D32BE1" w:rsidRDefault="00820079" w:rsidP="00FB3134">
            <w:pPr>
              <w:ind w:left="-4" w:firstLine="4"/>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En la memoria final, se dejará constancia de la evaluación de los resultados alcanzados, la práctica docente y la coordinación interna del departamento.   </w:t>
            </w:r>
          </w:p>
          <w:p w14:paraId="5456A369" w14:textId="77777777" w:rsidR="00820079" w:rsidRPr="00D32BE1" w:rsidRDefault="00820079" w:rsidP="00FB3134">
            <w:pPr>
              <w:pStyle w:val="Prrafodelista"/>
              <w:ind w:left="0"/>
              <w:contextualSpacing w:val="0"/>
              <w:jc w:val="both"/>
              <w:rPr>
                <w:rFonts w:ascii="Times New Roman" w:hAnsi="Times New Roman" w:cs="Times New Roman"/>
                <w:b/>
                <w:sz w:val="24"/>
                <w:szCs w:val="24"/>
              </w:rPr>
            </w:pPr>
          </w:p>
        </w:tc>
        <w:tc>
          <w:tcPr>
            <w:tcW w:w="2308" w:type="dxa"/>
          </w:tcPr>
          <w:p w14:paraId="1AC7E304" w14:textId="77777777" w:rsidR="00820079" w:rsidRPr="00614DE6" w:rsidRDefault="00820079" w:rsidP="00FB3134">
            <w:pPr>
              <w:pStyle w:val="Prrafodelista"/>
              <w:ind w:left="0"/>
              <w:contextualSpacing w:val="0"/>
              <w:jc w:val="both"/>
              <w:rPr>
                <w:rFonts w:ascii="Times New Roman" w:hAnsi="Times New Roman" w:cs="Times New Roman"/>
                <w:sz w:val="24"/>
                <w:szCs w:val="24"/>
              </w:rPr>
            </w:pPr>
            <w:r w:rsidRPr="00614DE6">
              <w:rPr>
                <w:rFonts w:ascii="Times New Roman" w:hAnsi="Times New Roman" w:cs="Times New Roman"/>
                <w:sz w:val="24"/>
                <w:szCs w:val="24"/>
              </w:rPr>
              <w:t>Los miembros del departamento</w:t>
            </w:r>
          </w:p>
        </w:tc>
      </w:tr>
    </w:tbl>
    <w:p w14:paraId="5FEC2696" w14:textId="77777777" w:rsidR="00820079" w:rsidRDefault="00820079" w:rsidP="00820079">
      <w:pPr>
        <w:rPr>
          <w:rFonts w:ascii="Times New Roman" w:hAnsi="Times New Roman" w:cs="Times New Roman"/>
          <w:sz w:val="24"/>
          <w:szCs w:val="24"/>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20"/>
        <w:gridCol w:w="1770"/>
        <w:gridCol w:w="1470"/>
        <w:gridCol w:w="1650"/>
        <w:gridCol w:w="1890"/>
      </w:tblGrid>
      <w:tr w:rsidR="00820079" w:rsidRPr="00D32BE1" w14:paraId="7B293832" w14:textId="77777777" w:rsidTr="00FB3134">
        <w:trPr>
          <w:trHeight w:val="60"/>
        </w:trPr>
        <w:tc>
          <w:tcPr>
            <w:tcW w:w="2220" w:type="dxa"/>
            <w:tcBorders>
              <w:top w:val="nil"/>
              <w:left w:val="nil"/>
              <w:bottom w:val="single" w:sz="6" w:space="0" w:color="auto"/>
              <w:right w:val="nil"/>
            </w:tcBorders>
            <w:hideMark/>
          </w:tcPr>
          <w:p w14:paraId="01913824" w14:textId="77777777" w:rsidR="00820079" w:rsidRPr="00D32BE1" w:rsidRDefault="00820079" w:rsidP="00FB3134">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770" w:type="dxa"/>
            <w:tcBorders>
              <w:top w:val="nil"/>
              <w:left w:val="nil"/>
              <w:bottom w:val="single" w:sz="6" w:space="0" w:color="auto"/>
              <w:right w:val="nil"/>
            </w:tcBorders>
            <w:hideMark/>
          </w:tcPr>
          <w:p w14:paraId="3B236E62" w14:textId="77777777" w:rsidR="00820079" w:rsidRPr="00D32BE1" w:rsidRDefault="00820079" w:rsidP="00FB3134">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470" w:type="dxa"/>
            <w:tcBorders>
              <w:top w:val="nil"/>
              <w:left w:val="nil"/>
              <w:bottom w:val="single" w:sz="6" w:space="0" w:color="auto"/>
              <w:right w:val="nil"/>
            </w:tcBorders>
            <w:hideMark/>
          </w:tcPr>
          <w:p w14:paraId="594E6D02" w14:textId="77777777" w:rsidR="00820079" w:rsidRPr="00D32BE1" w:rsidRDefault="00820079" w:rsidP="00FB3134">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650" w:type="dxa"/>
            <w:tcBorders>
              <w:top w:val="nil"/>
              <w:left w:val="nil"/>
              <w:bottom w:val="single" w:sz="6" w:space="0" w:color="auto"/>
              <w:right w:val="nil"/>
            </w:tcBorders>
            <w:hideMark/>
          </w:tcPr>
          <w:p w14:paraId="30B8CF01" w14:textId="77777777" w:rsidR="00820079" w:rsidRPr="00D32BE1" w:rsidRDefault="00820079" w:rsidP="00FB3134">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c>
          <w:tcPr>
            <w:tcW w:w="1890" w:type="dxa"/>
            <w:tcBorders>
              <w:top w:val="nil"/>
              <w:left w:val="nil"/>
              <w:bottom w:val="single" w:sz="6" w:space="0" w:color="auto"/>
              <w:right w:val="nil"/>
            </w:tcBorders>
            <w:hideMark/>
          </w:tcPr>
          <w:p w14:paraId="3CEA14B5" w14:textId="77777777" w:rsidR="00820079" w:rsidRPr="00D32BE1" w:rsidRDefault="00820079" w:rsidP="00FB3134">
            <w:pPr>
              <w:spacing w:line="240" w:lineRule="auto"/>
              <w:jc w:val="both"/>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color w:val="FF0000"/>
                <w:sz w:val="24"/>
                <w:szCs w:val="24"/>
              </w:rPr>
              <w:t> </w:t>
            </w:r>
          </w:p>
        </w:tc>
      </w:tr>
      <w:tr w:rsidR="00820079" w:rsidRPr="00D32BE1" w14:paraId="4470EAD6"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775DCB33"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EVALUAR</w:t>
            </w:r>
            <w:r w:rsidRPr="00D32BE1">
              <w:rPr>
                <w:rFonts w:ascii="Times New Roman" w:eastAsia="Times New Roman" w:hAnsi="Times New Roman" w:cs="Times New Roman"/>
                <w:sz w:val="24"/>
                <w:szCs w:val="24"/>
              </w:rPr>
              <w:t>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449593D"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A DESTACAR…</w:t>
            </w:r>
            <w:r w:rsidRPr="00D32BE1">
              <w:rPr>
                <w:rFonts w:ascii="Times New Roman" w:eastAsia="Times New Roman" w:hAnsi="Times New Roman" w:cs="Times New Roman"/>
                <w:sz w:val="24"/>
                <w:szCs w:val="24"/>
              </w:rPr>
              <w:t> </w:t>
            </w:r>
          </w:p>
          <w:p w14:paraId="6CF160C9"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(mejor de lo esperado)</w:t>
            </w: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31AE0E1"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SEGÚN LO PREVISTO</w:t>
            </w:r>
            <w:r w:rsidRPr="00D32BE1">
              <w:rPr>
                <w:rFonts w:ascii="Times New Roman" w:eastAsia="Times New Roman" w:hAnsi="Times New Roman" w:cs="Times New Roman"/>
                <w:sz w:val="24"/>
                <w:szCs w:val="24"/>
              </w:rPr>
              <w:t> </w:t>
            </w:r>
          </w:p>
          <w:p w14:paraId="3931D3E8"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(normal)</w:t>
            </w: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79B3FA7"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A MEJORAR…</w:t>
            </w:r>
            <w:r w:rsidRPr="00D32BE1">
              <w:rPr>
                <w:rFonts w:ascii="Times New Roman" w:eastAsia="Times New Roman" w:hAnsi="Times New Roman" w:cs="Times New Roman"/>
                <w:sz w:val="24"/>
                <w:szCs w:val="24"/>
              </w:rPr>
              <w:t> </w:t>
            </w:r>
          </w:p>
          <w:p w14:paraId="29E5C861"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(peor de lo esperado)</w:t>
            </w: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6F44FB7D"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b/>
                <w:bCs/>
                <w:sz w:val="24"/>
                <w:szCs w:val="24"/>
              </w:rPr>
              <w:t>PROPUESTAS DE MEJORA</w:t>
            </w:r>
            <w:r w:rsidRPr="00D32BE1">
              <w:rPr>
                <w:rFonts w:ascii="Times New Roman" w:eastAsia="Times New Roman" w:hAnsi="Times New Roman" w:cs="Times New Roman"/>
                <w:sz w:val="24"/>
                <w:szCs w:val="24"/>
              </w:rPr>
              <w:t> </w:t>
            </w:r>
          </w:p>
        </w:tc>
      </w:tr>
      <w:tr w:rsidR="00820079" w:rsidRPr="00D32BE1" w14:paraId="56AEA88E" w14:textId="77777777" w:rsidTr="00FB3134">
        <w:trPr>
          <w:trHeight w:val="27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3AEDFA78"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lastRenderedPageBreak/>
              <w:t>a. Programación</w:t>
            </w:r>
            <w:r w:rsidRPr="00D32BE1">
              <w:rPr>
                <w:rFonts w:ascii="Times New Roman" w:eastAsia="Times New Roman" w:hAnsi="Times New Roman" w:cs="Times New Roman"/>
                <w:sz w:val="24"/>
                <w:szCs w:val="24"/>
              </w:rPr>
              <w:t> </w:t>
            </w:r>
          </w:p>
        </w:tc>
      </w:tr>
      <w:tr w:rsidR="00820079" w:rsidRPr="00D32BE1" w14:paraId="31CDD467" w14:textId="77777777" w:rsidTr="00FB3134">
        <w:trPr>
          <w:trHeight w:val="825"/>
        </w:trPr>
        <w:tc>
          <w:tcPr>
            <w:tcW w:w="2220" w:type="dxa"/>
            <w:tcBorders>
              <w:top w:val="single" w:sz="6" w:space="0" w:color="auto"/>
              <w:left w:val="single" w:sz="6" w:space="0" w:color="auto"/>
              <w:bottom w:val="single" w:sz="6" w:space="0" w:color="auto"/>
              <w:right w:val="single" w:sz="6" w:space="0" w:color="auto"/>
            </w:tcBorders>
            <w:vAlign w:val="center"/>
            <w:hideMark/>
          </w:tcPr>
          <w:p w14:paraId="05853D0F"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Distribución y temporalización adecuada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3842A62"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05AEBCF"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1B1547DB"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tcPr>
          <w:p w14:paraId="1A72665E"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p>
        </w:tc>
      </w:tr>
      <w:tr w:rsidR="00820079" w:rsidRPr="00D32BE1" w14:paraId="21C2D03B"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405A4C5C"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Desarrollo de contenidos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3303033"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AB5F901"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21E8B75"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tcPr>
          <w:p w14:paraId="28D8D728"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p>
        </w:tc>
      </w:tr>
      <w:tr w:rsidR="00820079" w:rsidRPr="00D32BE1" w14:paraId="04F0F429"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49BB31D6"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Metodología activa y participativa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2D73C6BE"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D9C455C"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7F1DA832"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tcPr>
          <w:p w14:paraId="2FCA74D6"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p>
        </w:tc>
      </w:tr>
      <w:tr w:rsidR="00820079" w:rsidRPr="00D32BE1" w14:paraId="60C4E543"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2AD38823"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Ajuste instrumentos de evaluación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101A65E2"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FC3474C"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6193114A"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tcPr>
          <w:p w14:paraId="620B2630"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p>
        </w:tc>
      </w:tr>
      <w:tr w:rsidR="00820079" w:rsidRPr="00D32BE1" w14:paraId="0FC7BF21" w14:textId="77777777" w:rsidTr="00FB3134">
        <w:trPr>
          <w:trHeight w:val="34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7C9C35C5"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b. Planificación de la práctica docente</w:t>
            </w:r>
            <w:r w:rsidRPr="00D32BE1">
              <w:rPr>
                <w:rFonts w:ascii="Times New Roman" w:eastAsia="Times New Roman" w:hAnsi="Times New Roman" w:cs="Times New Roman"/>
                <w:sz w:val="24"/>
                <w:szCs w:val="24"/>
              </w:rPr>
              <w:t> </w:t>
            </w:r>
          </w:p>
        </w:tc>
      </w:tr>
      <w:tr w:rsidR="00820079" w:rsidRPr="00D32BE1" w14:paraId="74969EAC"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7CFC1280"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Adecuación componentes programación aula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D5EBD92"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69B7AA7"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75BD592B"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7C12B42A"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4A470272"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51523095"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Coordinación miembros departamento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591EA6F5"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7F7F540"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E884F79"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5E5DA9C6"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23BC0800" w14:textId="77777777" w:rsidTr="00FB3134">
        <w:trPr>
          <w:trHeight w:val="27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2135B060"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c. Motivación hacia el aprendizaje del alumnado</w:t>
            </w:r>
            <w:r w:rsidRPr="00D32BE1">
              <w:rPr>
                <w:rFonts w:ascii="Times New Roman" w:eastAsia="Times New Roman" w:hAnsi="Times New Roman" w:cs="Times New Roman"/>
                <w:sz w:val="24"/>
                <w:szCs w:val="24"/>
              </w:rPr>
              <w:t> </w:t>
            </w:r>
          </w:p>
        </w:tc>
      </w:tr>
      <w:tr w:rsidR="00820079" w:rsidRPr="00D32BE1" w14:paraId="0A2F9AB7"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7F8BB985"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Motivación inicial del alumnado.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2E591522"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A8C8FE5"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6D791629"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59541828"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3ADF9A7E"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5F4F0C56"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Motivación durante la evaluación.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76991F5F"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6B55816F"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A537E54"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002231DD"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5C6DA599" w14:textId="77777777" w:rsidTr="00FB3134">
        <w:trPr>
          <w:trHeight w:val="34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2F3697E3"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u w:val="single"/>
              </w:rPr>
              <w:t>d. Proceso de enseñanza-aprendizaje.</w:t>
            </w:r>
            <w:r w:rsidRPr="00D32BE1">
              <w:rPr>
                <w:rFonts w:ascii="Times New Roman" w:eastAsia="Times New Roman" w:hAnsi="Times New Roman" w:cs="Times New Roman"/>
                <w:sz w:val="24"/>
                <w:szCs w:val="24"/>
              </w:rPr>
              <w:t> </w:t>
            </w:r>
          </w:p>
        </w:tc>
      </w:tr>
      <w:tr w:rsidR="00820079" w:rsidRPr="00D32BE1" w14:paraId="5AE6B8A5"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7576B904"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Adecuación de las actividades programadas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6A4D7DF"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5CFA64F2"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0CFF7714"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3F87E19A"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51642DAB"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60467AC4" w14:textId="77777777" w:rsidR="00820079" w:rsidRPr="00D32BE1" w:rsidRDefault="00820079" w:rsidP="00FB3134">
            <w:pPr>
              <w:spacing w:line="240" w:lineRule="auto"/>
              <w:ind w:right="-120"/>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Ambiente de trabajo </w:t>
            </w:r>
          </w:p>
          <w:p w14:paraId="0AE08F77"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/Ambiente de aula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63EC8F09"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5383F10"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59D806C7"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4F88E273"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2A468AA9"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0B38D570" w14:textId="77777777" w:rsidR="00820079" w:rsidRPr="00D32BE1" w:rsidRDefault="00820079" w:rsidP="00FB3134">
            <w:pPr>
              <w:spacing w:line="240" w:lineRule="auto"/>
              <w:ind w:right="-120"/>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Realización de tareas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1E60D4C6"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03CF746B"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8B1E119"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6B1546B5"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43C4D1B0"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6F424770"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Comportamiento en el aula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5CBB8FEB"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28D0A82"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17D8D26E"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740D7816"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6F032B61"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70AD23C7"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Utilización de materiales y recursos.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3D427723"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39E15EA5"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15F8AD1F"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00163530"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12669BE7" w14:textId="77777777" w:rsidTr="00FB3134">
        <w:trPr>
          <w:trHeight w:val="555"/>
        </w:trPr>
        <w:tc>
          <w:tcPr>
            <w:tcW w:w="2220" w:type="dxa"/>
            <w:tcBorders>
              <w:top w:val="single" w:sz="6" w:space="0" w:color="auto"/>
              <w:left w:val="single" w:sz="6" w:space="0" w:color="auto"/>
              <w:bottom w:val="single" w:sz="6" w:space="0" w:color="auto"/>
              <w:right w:val="single" w:sz="6" w:space="0" w:color="auto"/>
            </w:tcBorders>
            <w:vAlign w:val="center"/>
            <w:hideMark/>
          </w:tcPr>
          <w:p w14:paraId="67A42A3D"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Aplicación de las </w:t>
            </w:r>
            <w:proofErr w:type="spellStart"/>
            <w:r w:rsidRPr="00D32BE1">
              <w:rPr>
                <w:rFonts w:ascii="Times New Roman" w:eastAsia="Times New Roman" w:hAnsi="Times New Roman" w:cs="Times New Roman"/>
                <w:sz w:val="24"/>
                <w:szCs w:val="24"/>
              </w:rPr>
              <w:t>TICs</w:t>
            </w:r>
            <w:proofErr w:type="spellEnd"/>
            <w:r w:rsidRPr="00D32BE1">
              <w:rPr>
                <w:rFonts w:ascii="Times New Roman" w:eastAsia="Times New Roman" w:hAnsi="Times New Roman" w:cs="Times New Roman"/>
                <w:sz w:val="24"/>
                <w:szCs w:val="24"/>
              </w:rPr>
              <w:t>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1FF55355"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18AB04F"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609A84AA"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22E04FEA"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59AFF018" w14:textId="77777777" w:rsidTr="00FB3134">
        <w:trPr>
          <w:trHeight w:val="360"/>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0577A2DF"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xml:space="preserve">e. </w:t>
            </w:r>
            <w:r w:rsidRPr="00D32BE1">
              <w:rPr>
                <w:rFonts w:ascii="Times New Roman" w:eastAsia="Times New Roman" w:hAnsi="Times New Roman" w:cs="Times New Roman"/>
                <w:sz w:val="24"/>
                <w:szCs w:val="24"/>
                <w:u w:val="single"/>
              </w:rPr>
              <w:t>Seguimiento del proceso de enseñanza-aprendizaje</w:t>
            </w:r>
            <w:r w:rsidRPr="00D32BE1">
              <w:rPr>
                <w:rFonts w:ascii="Times New Roman" w:eastAsia="Times New Roman" w:hAnsi="Times New Roman" w:cs="Times New Roman"/>
                <w:sz w:val="24"/>
                <w:szCs w:val="24"/>
              </w:rPr>
              <w:t>. </w:t>
            </w:r>
          </w:p>
        </w:tc>
      </w:tr>
      <w:tr w:rsidR="00820079" w:rsidRPr="00D32BE1" w14:paraId="43C4CB27"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4D9AB391"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Cumplimiento de lo programado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42E79C44"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A62A755"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45BA3E6C"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14F98735"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63EE2A50" w14:textId="77777777" w:rsidTr="00FB3134">
        <w:trPr>
          <w:trHeight w:val="675"/>
        </w:trPr>
        <w:tc>
          <w:tcPr>
            <w:tcW w:w="2220" w:type="dxa"/>
            <w:tcBorders>
              <w:top w:val="single" w:sz="6" w:space="0" w:color="auto"/>
              <w:left w:val="single" w:sz="6" w:space="0" w:color="auto"/>
              <w:bottom w:val="single" w:sz="6" w:space="0" w:color="auto"/>
              <w:right w:val="single" w:sz="6" w:space="0" w:color="auto"/>
            </w:tcBorders>
            <w:vAlign w:val="center"/>
            <w:hideMark/>
          </w:tcPr>
          <w:p w14:paraId="6FB27B45" w14:textId="77777777" w:rsidR="00820079" w:rsidRPr="00D32BE1" w:rsidRDefault="00820079" w:rsidP="00FB3134">
            <w:pPr>
              <w:spacing w:line="240" w:lineRule="auto"/>
              <w:ind w:right="-120"/>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lastRenderedPageBreak/>
              <w:t>Claridad en los criterios  </w:t>
            </w:r>
            <w:r w:rsidRPr="00D32BE1">
              <w:rPr>
                <w:rFonts w:ascii="Times New Roman" w:eastAsia="Times New Roman" w:hAnsi="Times New Roman" w:cs="Times New Roman"/>
                <w:sz w:val="24"/>
                <w:szCs w:val="24"/>
              </w:rPr>
              <w:br/>
              <w:t>de evaluación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2D2FF9AF"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48A6C8B"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hideMark/>
          </w:tcPr>
          <w:p w14:paraId="6D72CC49"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68140AC6"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6C7F7FBC" w14:textId="77777777" w:rsidTr="00FB3134">
        <w:trPr>
          <w:trHeight w:val="480"/>
        </w:trPr>
        <w:tc>
          <w:tcPr>
            <w:tcW w:w="2220" w:type="dxa"/>
            <w:tcBorders>
              <w:top w:val="single" w:sz="6" w:space="0" w:color="auto"/>
              <w:left w:val="single" w:sz="6" w:space="0" w:color="auto"/>
              <w:bottom w:val="single" w:sz="6" w:space="0" w:color="auto"/>
              <w:right w:val="single" w:sz="6" w:space="0" w:color="auto"/>
            </w:tcBorders>
            <w:vAlign w:val="center"/>
            <w:hideMark/>
          </w:tcPr>
          <w:p w14:paraId="42DA3DD7"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Contextualización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498347D5"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4C679157"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3C3FA414"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70865533"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r w:rsidR="00820079" w:rsidRPr="00D32BE1" w14:paraId="23366465" w14:textId="77777777" w:rsidTr="00FB3134">
        <w:trPr>
          <w:trHeight w:val="405"/>
        </w:trPr>
        <w:tc>
          <w:tcPr>
            <w:tcW w:w="9000" w:type="dxa"/>
            <w:gridSpan w:val="5"/>
            <w:tcBorders>
              <w:top w:val="single" w:sz="6" w:space="0" w:color="auto"/>
              <w:left w:val="single" w:sz="6" w:space="0" w:color="auto"/>
              <w:bottom w:val="single" w:sz="6" w:space="0" w:color="auto"/>
              <w:right w:val="single" w:sz="6" w:space="0" w:color="auto"/>
            </w:tcBorders>
            <w:vAlign w:val="center"/>
            <w:hideMark/>
          </w:tcPr>
          <w:p w14:paraId="72543306"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f. Resultados</w:t>
            </w:r>
            <w:r w:rsidRPr="00D32BE1">
              <w:rPr>
                <w:rFonts w:ascii="Times New Roman" w:eastAsia="Times New Roman" w:hAnsi="Times New Roman" w:cs="Times New Roman"/>
                <w:sz w:val="24"/>
                <w:szCs w:val="24"/>
                <w:u w:val="single"/>
              </w:rPr>
              <w:t xml:space="preserve"> del proceso de enseñanza-aprendizaje</w:t>
            </w:r>
            <w:r w:rsidRPr="00D32BE1">
              <w:rPr>
                <w:rFonts w:ascii="Times New Roman" w:eastAsia="Times New Roman" w:hAnsi="Times New Roman" w:cs="Times New Roman"/>
                <w:sz w:val="24"/>
                <w:szCs w:val="24"/>
              </w:rPr>
              <w:t>. </w:t>
            </w:r>
          </w:p>
        </w:tc>
      </w:tr>
      <w:tr w:rsidR="00820079" w:rsidRPr="00D32BE1" w14:paraId="4C78917C" w14:textId="77777777" w:rsidTr="00FB3134">
        <w:trPr>
          <w:trHeight w:val="390"/>
        </w:trPr>
        <w:tc>
          <w:tcPr>
            <w:tcW w:w="2220" w:type="dxa"/>
            <w:tcBorders>
              <w:top w:val="single" w:sz="6" w:space="0" w:color="auto"/>
              <w:left w:val="single" w:sz="6" w:space="0" w:color="auto"/>
              <w:bottom w:val="single" w:sz="6" w:space="0" w:color="auto"/>
              <w:right w:val="single" w:sz="6" w:space="0" w:color="auto"/>
            </w:tcBorders>
            <w:vAlign w:val="center"/>
            <w:hideMark/>
          </w:tcPr>
          <w:p w14:paraId="78B629DD"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Resultados </w:t>
            </w:r>
          </w:p>
        </w:tc>
        <w:tc>
          <w:tcPr>
            <w:tcW w:w="1770" w:type="dxa"/>
            <w:tcBorders>
              <w:top w:val="single" w:sz="6" w:space="0" w:color="auto"/>
              <w:left w:val="single" w:sz="6" w:space="0" w:color="auto"/>
              <w:bottom w:val="single" w:sz="6" w:space="0" w:color="auto"/>
              <w:right w:val="single" w:sz="6" w:space="0" w:color="auto"/>
            </w:tcBorders>
            <w:vAlign w:val="center"/>
            <w:hideMark/>
          </w:tcPr>
          <w:p w14:paraId="7F7105CF" w14:textId="77777777" w:rsidR="00820079" w:rsidRPr="00D32BE1" w:rsidRDefault="00820079" w:rsidP="00FB3134">
            <w:pPr>
              <w:spacing w:line="240" w:lineRule="auto"/>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470" w:type="dxa"/>
            <w:tcBorders>
              <w:top w:val="single" w:sz="6" w:space="0" w:color="auto"/>
              <w:left w:val="single" w:sz="6" w:space="0" w:color="auto"/>
              <w:bottom w:val="single" w:sz="6" w:space="0" w:color="auto"/>
              <w:right w:val="single" w:sz="6" w:space="0" w:color="auto"/>
            </w:tcBorders>
            <w:vAlign w:val="center"/>
            <w:hideMark/>
          </w:tcPr>
          <w:p w14:paraId="2DF8C039"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650" w:type="dxa"/>
            <w:tcBorders>
              <w:top w:val="single" w:sz="6" w:space="0" w:color="auto"/>
              <w:left w:val="single" w:sz="6" w:space="0" w:color="auto"/>
              <w:bottom w:val="single" w:sz="6" w:space="0" w:color="auto"/>
              <w:right w:val="single" w:sz="6" w:space="0" w:color="auto"/>
            </w:tcBorders>
            <w:vAlign w:val="center"/>
            <w:hideMark/>
          </w:tcPr>
          <w:p w14:paraId="3AF32572"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c>
          <w:tcPr>
            <w:tcW w:w="1890" w:type="dxa"/>
            <w:tcBorders>
              <w:top w:val="single" w:sz="6" w:space="0" w:color="auto"/>
              <w:left w:val="single" w:sz="6" w:space="0" w:color="auto"/>
              <w:bottom w:val="single" w:sz="6" w:space="0" w:color="auto"/>
              <w:right w:val="single" w:sz="6" w:space="0" w:color="auto"/>
            </w:tcBorders>
            <w:vAlign w:val="center"/>
            <w:hideMark/>
          </w:tcPr>
          <w:p w14:paraId="1CF05EFB" w14:textId="77777777" w:rsidR="00820079" w:rsidRPr="00D32BE1" w:rsidRDefault="00820079" w:rsidP="00FB3134">
            <w:pPr>
              <w:spacing w:line="240" w:lineRule="auto"/>
              <w:jc w:val="center"/>
              <w:textAlignment w:val="baseline"/>
              <w:rPr>
                <w:rFonts w:ascii="Times New Roman" w:eastAsia="Times New Roman" w:hAnsi="Times New Roman" w:cs="Times New Roman"/>
                <w:sz w:val="24"/>
                <w:szCs w:val="24"/>
              </w:rPr>
            </w:pPr>
            <w:r w:rsidRPr="00D32BE1">
              <w:rPr>
                <w:rFonts w:ascii="Times New Roman" w:eastAsia="Times New Roman" w:hAnsi="Times New Roman" w:cs="Times New Roman"/>
                <w:sz w:val="24"/>
                <w:szCs w:val="24"/>
              </w:rPr>
              <w:t> </w:t>
            </w:r>
          </w:p>
        </w:tc>
      </w:tr>
    </w:tbl>
    <w:p w14:paraId="487214C4" w14:textId="77777777" w:rsidR="00820079" w:rsidRDefault="00820079" w:rsidP="00820079">
      <w:pPr>
        <w:rPr>
          <w:rFonts w:ascii="Times New Roman" w:hAnsi="Times New Roman" w:cs="Times New Roman"/>
          <w:sz w:val="24"/>
          <w:szCs w:val="24"/>
        </w:rPr>
      </w:pPr>
    </w:p>
    <w:p w14:paraId="5B93916C" w14:textId="77777777" w:rsidR="00820079" w:rsidRPr="008C5CBD" w:rsidRDefault="00820079" w:rsidP="00820079">
      <w:pPr>
        <w:rPr>
          <w:rFonts w:ascii="Times New Roman" w:hAnsi="Times New Roman" w:cs="Times New Roman"/>
          <w:sz w:val="24"/>
          <w:szCs w:val="24"/>
        </w:rPr>
      </w:pPr>
    </w:p>
    <w:tbl>
      <w:tblPr>
        <w:tblStyle w:val="Tablaconcuadrcula"/>
        <w:tblW w:w="9184" w:type="dxa"/>
        <w:tblInd w:w="168" w:type="dxa"/>
        <w:tblLook w:val="04A0" w:firstRow="1" w:lastRow="0" w:firstColumn="1" w:lastColumn="0" w:noHBand="0" w:noVBand="1"/>
      </w:tblPr>
      <w:tblGrid>
        <w:gridCol w:w="9184"/>
      </w:tblGrid>
      <w:tr w:rsidR="00820079" w:rsidRPr="008C5CBD" w14:paraId="7B327D57" w14:textId="77777777" w:rsidTr="00FB3134">
        <w:trPr>
          <w:trHeight w:val="1318"/>
        </w:trPr>
        <w:tc>
          <w:tcPr>
            <w:tcW w:w="9184" w:type="dxa"/>
          </w:tcPr>
          <w:p w14:paraId="473EBD7E" w14:textId="77777777" w:rsidR="00820079" w:rsidRPr="008C5CBD" w:rsidRDefault="00820079" w:rsidP="00FB3134">
            <w:pPr>
              <w:pStyle w:val="Prrafodelista"/>
              <w:spacing w:before="120" w:after="120"/>
              <w:ind w:left="0"/>
              <w:contextualSpacing w:val="0"/>
              <w:rPr>
                <w:rFonts w:ascii="Times New Roman" w:hAnsi="Times New Roman" w:cs="Times New Roman"/>
                <w:b/>
                <w:i/>
                <w:iCs/>
                <w:sz w:val="24"/>
                <w:szCs w:val="24"/>
              </w:rPr>
            </w:pPr>
            <w:r w:rsidRPr="008C5CBD">
              <w:rPr>
                <w:rFonts w:ascii="Times New Roman" w:hAnsi="Times New Roman" w:cs="Times New Roman"/>
                <w:b/>
                <w:i/>
                <w:iCs/>
                <w:sz w:val="24"/>
                <w:szCs w:val="24"/>
              </w:rPr>
              <w:t>Propuestas de mejora:</w:t>
            </w:r>
          </w:p>
          <w:p w14:paraId="4CF85BC5"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Hablar con el alumno y/o contactar con las familias.</w:t>
            </w:r>
          </w:p>
          <w:p w14:paraId="6EE57BF7"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Investigar los motivos y aplicar estrategias correspondientes: buscar motivación, actividades variadas, adaptaciones…</w:t>
            </w:r>
          </w:p>
          <w:p w14:paraId="74D1A60B"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p>
          <w:p w14:paraId="29DBE2D1"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Dedicar más tiempo a las actividades que realizan en clase.</w:t>
            </w:r>
          </w:p>
          <w:p w14:paraId="73993846"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Facilitar estrategias de aprendizaje: cómo solicitar ayuda, cómo buscar fuentes de información, pasos para resolver cuestiones, …</w:t>
            </w:r>
          </w:p>
          <w:p w14:paraId="5810D927"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Comprobar de diferentes modos que los alumnos han comprendido la tarea que realizar: haciendo preguntas, haciendo que verbalicen el proceso…</w:t>
            </w:r>
          </w:p>
          <w:p w14:paraId="19679399"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Fomentar las explicaciones entre los propios alumnos.</w:t>
            </w:r>
          </w:p>
          <w:p w14:paraId="359613AC"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Priorizar los contenidos y no pasar a los contenidos más difíciles sin haber consolidado los básicos y facilitar actividades adecuadas al nivel, diseñando actividades de refuerzo y de ampliación.</w:t>
            </w:r>
          </w:p>
          <w:p w14:paraId="597D8513"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Variar los recursos y las actividades</w:t>
            </w:r>
          </w:p>
          <w:p w14:paraId="3F6710B4"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p>
          <w:p w14:paraId="6FF8AB52"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Proporcionar actividades resueltas como modelo.</w:t>
            </w:r>
          </w:p>
          <w:p w14:paraId="31D15224"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Realizar trabajos cooperativos en grupo con alumnos de distinto nivel para que se ayuden entre ellos.</w:t>
            </w:r>
          </w:p>
          <w:p w14:paraId="4648F18A"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 xml:space="preserve">Coordinarse con </w:t>
            </w:r>
            <w:r>
              <w:rPr>
                <w:rFonts w:ascii="Times New Roman" w:hAnsi="Times New Roman" w:cs="Times New Roman"/>
                <w:sz w:val="24"/>
                <w:szCs w:val="24"/>
              </w:rPr>
              <w:t xml:space="preserve">el </w:t>
            </w:r>
            <w:r w:rsidRPr="00D32BE1">
              <w:rPr>
                <w:rFonts w:ascii="Times New Roman" w:hAnsi="Times New Roman" w:cs="Times New Roman"/>
                <w:sz w:val="24"/>
                <w:szCs w:val="24"/>
              </w:rPr>
              <w:t>departamento de orientación para modificar y/o adaptar contenidos, actividades, metodología, recursos… a los diferentes ritmos y posibilidades de aprendizaje.</w:t>
            </w:r>
          </w:p>
          <w:p w14:paraId="77671964"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 xml:space="preserve">Tanto en los exámenes como en las actividades de aula, programar actividades </w:t>
            </w:r>
            <w:proofErr w:type="gramStart"/>
            <w:r w:rsidRPr="00D32BE1">
              <w:rPr>
                <w:rFonts w:ascii="Times New Roman" w:hAnsi="Times New Roman" w:cs="Times New Roman"/>
                <w:sz w:val="24"/>
                <w:szCs w:val="24"/>
              </w:rPr>
              <w:t>más fáciles y más difíciles</w:t>
            </w:r>
            <w:proofErr w:type="gramEnd"/>
          </w:p>
          <w:p w14:paraId="4945FE80"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Comprobar que las pruebas se ajustan a las actividades y contenidos impartidos en el aula.</w:t>
            </w:r>
          </w:p>
          <w:p w14:paraId="1D414101"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Partir de conocimientos previos y contextualizar los contenidos en relación con sus áreas de interés.</w:t>
            </w:r>
          </w:p>
          <w:p w14:paraId="6B67884C"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Utilizar recursos variados: TIC, medios audiovisuales…</w:t>
            </w:r>
          </w:p>
          <w:p w14:paraId="7DE4A9A4" w14:textId="77777777" w:rsidR="00820079" w:rsidRPr="00D32BE1" w:rsidRDefault="00820079" w:rsidP="00FB3134">
            <w:pPr>
              <w:pStyle w:val="Prrafodelista"/>
              <w:spacing w:before="120" w:after="120"/>
              <w:ind w:left="5"/>
              <w:jc w:val="both"/>
              <w:rPr>
                <w:rFonts w:ascii="Times New Roman" w:hAnsi="Times New Roman" w:cs="Times New Roman"/>
                <w:sz w:val="24"/>
                <w:szCs w:val="24"/>
              </w:rPr>
            </w:pPr>
            <w:r w:rsidRPr="00D32BE1">
              <w:rPr>
                <w:rFonts w:ascii="Times New Roman" w:hAnsi="Times New Roman" w:cs="Times New Roman"/>
                <w:sz w:val="24"/>
                <w:szCs w:val="24"/>
              </w:rPr>
              <w:t>Fomentar su participación incluyendo la autoevaluación y coevaluación.</w:t>
            </w:r>
          </w:p>
          <w:p w14:paraId="484CF748" w14:textId="77777777" w:rsidR="00820079" w:rsidRDefault="00820079" w:rsidP="00FB3134">
            <w:pPr>
              <w:pStyle w:val="Prrafodelista"/>
              <w:spacing w:before="120" w:after="120"/>
              <w:ind w:left="0"/>
              <w:contextualSpacing w:val="0"/>
              <w:jc w:val="both"/>
              <w:rPr>
                <w:rFonts w:ascii="Times New Roman" w:hAnsi="Times New Roman" w:cs="Times New Roman"/>
                <w:sz w:val="24"/>
                <w:szCs w:val="24"/>
              </w:rPr>
            </w:pPr>
            <w:r w:rsidRPr="00D32BE1">
              <w:rPr>
                <w:rFonts w:ascii="Times New Roman" w:hAnsi="Times New Roman" w:cs="Times New Roman"/>
                <w:sz w:val="24"/>
                <w:szCs w:val="24"/>
              </w:rPr>
              <w:t>Adaptarse al nivel inicial del grupo e intentar alcanzar los estándares básicos con todos ellos como mínimo.</w:t>
            </w:r>
          </w:p>
          <w:p w14:paraId="4BB764FD" w14:textId="77777777" w:rsidR="00820079" w:rsidRDefault="00820079" w:rsidP="00FB3134">
            <w:pPr>
              <w:pStyle w:val="Prrafodelista"/>
              <w:spacing w:before="120" w:after="120"/>
              <w:ind w:left="0"/>
              <w:contextualSpacing w:val="0"/>
              <w:jc w:val="both"/>
              <w:rPr>
                <w:rFonts w:ascii="Times New Roman" w:hAnsi="Times New Roman" w:cs="Times New Roman"/>
                <w:sz w:val="24"/>
                <w:szCs w:val="24"/>
              </w:rPr>
            </w:pPr>
          </w:p>
          <w:p w14:paraId="55AA23F6" w14:textId="77777777" w:rsidR="00820079" w:rsidRPr="008C5CBD" w:rsidRDefault="00820079" w:rsidP="00FB3134">
            <w:pPr>
              <w:pStyle w:val="Prrafodelista"/>
              <w:spacing w:before="120" w:after="120"/>
              <w:ind w:left="0"/>
              <w:contextualSpacing w:val="0"/>
              <w:jc w:val="both"/>
              <w:rPr>
                <w:rFonts w:ascii="Times New Roman" w:hAnsi="Times New Roman" w:cs="Times New Roman"/>
                <w:sz w:val="24"/>
                <w:szCs w:val="24"/>
              </w:rPr>
            </w:pPr>
          </w:p>
        </w:tc>
      </w:tr>
    </w:tbl>
    <w:p w14:paraId="5AFF5ECD"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sz w:val="24"/>
          <w:szCs w:val="24"/>
        </w:rPr>
        <w:sectPr w:rsidR="00820079" w:rsidRPr="008C5CBD" w:rsidSect="00820079">
          <w:headerReference w:type="default" r:id="rId7"/>
          <w:footerReference w:type="default" r:id="rId8"/>
          <w:footerReference w:type="first" r:id="rId9"/>
          <w:pgSz w:w="11906" w:h="16838" w:code="9"/>
          <w:pgMar w:top="1134" w:right="1134" w:bottom="1134" w:left="1418" w:header="709" w:footer="709" w:gutter="0"/>
          <w:pgBorders w:offsetFrom="page">
            <w:top w:val="single" w:sz="8" w:space="24" w:color="0A2F41" w:themeColor="accent1" w:themeShade="80"/>
            <w:left w:val="single" w:sz="8" w:space="24" w:color="0A2F41" w:themeColor="accent1" w:themeShade="80"/>
            <w:bottom w:val="single" w:sz="8" w:space="24" w:color="0A2F41" w:themeColor="accent1" w:themeShade="80"/>
            <w:right w:val="single" w:sz="8" w:space="24" w:color="0A2F41" w:themeColor="accent1" w:themeShade="80"/>
          </w:pgBorders>
          <w:cols w:space="708"/>
          <w:titlePg/>
          <w:docGrid w:linePitch="360"/>
        </w:sectPr>
      </w:pPr>
    </w:p>
    <w:p w14:paraId="11E4C367" w14:textId="77777777" w:rsidR="00820079" w:rsidRPr="008C5CBD" w:rsidRDefault="00820079" w:rsidP="00820079">
      <w:pPr>
        <w:pStyle w:val="Prrafodelista"/>
        <w:spacing w:before="120" w:after="120" w:line="240" w:lineRule="auto"/>
        <w:ind w:left="0"/>
        <w:rPr>
          <w:rFonts w:ascii="Times New Roman" w:hAnsi="Times New Roman" w:cs="Times New Roman"/>
          <w:sz w:val="24"/>
          <w:szCs w:val="24"/>
        </w:rPr>
      </w:pPr>
      <w:r w:rsidRPr="008C5CBD">
        <w:rPr>
          <w:rFonts w:ascii="Times New Roman" w:hAnsi="Times New Roman" w:cs="Times New Roman"/>
          <w:sz w:val="24"/>
          <w:szCs w:val="24"/>
        </w:rPr>
        <w:lastRenderedPageBreak/>
        <w:t xml:space="preserve">Los criterios de evaluación y los contenidos de Conocimiento del Lenguaje son los establecidos en el anexo III del Decreto 39/2022, de 29 de septiembre. </w:t>
      </w:r>
    </w:p>
    <w:p w14:paraId="10291399" w14:textId="77777777" w:rsidR="00820079" w:rsidRPr="008C5CBD" w:rsidRDefault="00820079" w:rsidP="00820079">
      <w:pPr>
        <w:pStyle w:val="Prrafodelista"/>
        <w:spacing w:before="120" w:after="120" w:line="240" w:lineRule="auto"/>
        <w:ind w:left="0"/>
        <w:rPr>
          <w:rFonts w:ascii="Times New Roman" w:hAnsi="Times New Roman" w:cs="Times New Roman"/>
          <w:sz w:val="24"/>
          <w:szCs w:val="24"/>
        </w:rPr>
      </w:pPr>
      <w:r w:rsidRPr="008C5CBD">
        <w:rPr>
          <w:rFonts w:ascii="Times New Roman" w:hAnsi="Times New Roman" w:cs="Times New Roman"/>
          <w:sz w:val="24"/>
          <w:szCs w:val="24"/>
        </w:rPr>
        <w:t>Igualmente, los temas transversales están determinados en los apartados 1 y 2 del artículo 10 del Decreto 39/2022, de 29 de septiembre.</w:t>
      </w:r>
    </w:p>
    <w:tbl>
      <w:tblPr>
        <w:tblStyle w:val="Tablaconcuadrcula"/>
        <w:tblW w:w="121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243"/>
        <w:gridCol w:w="708"/>
        <w:gridCol w:w="1134"/>
        <w:gridCol w:w="1567"/>
        <w:gridCol w:w="1836"/>
        <w:gridCol w:w="1991"/>
        <w:gridCol w:w="649"/>
      </w:tblGrid>
      <w:tr w:rsidR="00820079" w:rsidRPr="008C5CBD" w14:paraId="5FFC8B76" w14:textId="77777777" w:rsidTr="00FB3134">
        <w:trPr>
          <w:trHeight w:val="680"/>
          <w:jc w:val="center"/>
        </w:trPr>
        <w:tc>
          <w:tcPr>
            <w:tcW w:w="4243" w:type="dxa"/>
            <w:tcMar>
              <w:left w:w="108" w:type="dxa"/>
              <w:right w:w="108" w:type="dxa"/>
            </w:tcMar>
            <w:vAlign w:val="center"/>
          </w:tcPr>
          <w:p w14:paraId="12E18B82" w14:textId="77777777" w:rsidR="00820079" w:rsidRPr="008C5CBD" w:rsidRDefault="00820079" w:rsidP="00FB3134">
            <w:pPr>
              <w:jc w:val="center"/>
              <w:rPr>
                <w:rFonts w:ascii="Times New Roman" w:hAnsi="Times New Roman" w:cs="Times New Roman"/>
                <w:i/>
                <w:iCs/>
                <w:sz w:val="24"/>
                <w:szCs w:val="24"/>
              </w:rPr>
            </w:pPr>
            <w:r w:rsidRPr="008C5CBD">
              <w:rPr>
                <w:rFonts w:ascii="Times New Roman" w:eastAsia="Calibri" w:hAnsi="Times New Roman" w:cs="Times New Roman"/>
                <w:b/>
                <w:bCs/>
                <w:i/>
                <w:iCs/>
                <w:color w:val="000000" w:themeColor="text1"/>
                <w:sz w:val="24"/>
                <w:szCs w:val="24"/>
              </w:rPr>
              <w:t>Criterios de evaluación</w:t>
            </w:r>
          </w:p>
        </w:tc>
        <w:tc>
          <w:tcPr>
            <w:tcW w:w="708" w:type="dxa"/>
            <w:vAlign w:val="center"/>
          </w:tcPr>
          <w:p w14:paraId="71B1B32B" w14:textId="77777777" w:rsidR="00820079" w:rsidRPr="008C5CBD" w:rsidRDefault="00820079" w:rsidP="00FB3134">
            <w:pPr>
              <w:jc w:val="center"/>
              <w:rPr>
                <w:rFonts w:ascii="Times New Roman" w:eastAsia="Calibri" w:hAnsi="Times New Roman" w:cs="Times New Roman"/>
                <w:b/>
                <w:bCs/>
                <w:i/>
                <w:iCs/>
                <w:color w:val="000000" w:themeColor="text1"/>
                <w:sz w:val="24"/>
                <w:szCs w:val="24"/>
              </w:rPr>
            </w:pPr>
            <w:r w:rsidRPr="008C5CBD">
              <w:rPr>
                <w:rFonts w:ascii="Times New Roman" w:eastAsia="Calibri" w:hAnsi="Times New Roman" w:cs="Times New Roman"/>
                <w:b/>
                <w:bCs/>
                <w:i/>
                <w:iCs/>
                <w:color w:val="000000" w:themeColor="text1"/>
                <w:sz w:val="24"/>
                <w:szCs w:val="24"/>
              </w:rPr>
              <w:t>Peso CE</w:t>
            </w:r>
          </w:p>
        </w:tc>
        <w:tc>
          <w:tcPr>
            <w:tcW w:w="1134" w:type="dxa"/>
            <w:tcMar>
              <w:left w:w="108" w:type="dxa"/>
              <w:right w:w="108" w:type="dxa"/>
            </w:tcMar>
            <w:vAlign w:val="center"/>
          </w:tcPr>
          <w:p w14:paraId="49337A9F" w14:textId="77777777" w:rsidR="00820079" w:rsidRDefault="00820079" w:rsidP="00FB3134">
            <w:pPr>
              <w:jc w:val="center"/>
              <w:rPr>
                <w:rFonts w:ascii="Times New Roman" w:eastAsia="Calibri" w:hAnsi="Times New Roman" w:cs="Times New Roman"/>
                <w:b/>
                <w:bCs/>
                <w:i/>
                <w:iCs/>
                <w:color w:val="000000" w:themeColor="text1"/>
                <w:sz w:val="24"/>
                <w:szCs w:val="24"/>
              </w:rPr>
            </w:pPr>
            <w:proofErr w:type="spellStart"/>
            <w:r w:rsidRPr="008C5CBD">
              <w:rPr>
                <w:rFonts w:ascii="Times New Roman" w:eastAsia="Calibri" w:hAnsi="Times New Roman" w:cs="Times New Roman"/>
                <w:b/>
                <w:bCs/>
                <w:i/>
                <w:iCs/>
                <w:color w:val="000000" w:themeColor="text1"/>
                <w:sz w:val="24"/>
                <w:szCs w:val="24"/>
              </w:rPr>
              <w:t>Conteni</w:t>
            </w:r>
            <w:proofErr w:type="spellEnd"/>
            <w:r>
              <w:rPr>
                <w:rFonts w:ascii="Times New Roman" w:eastAsia="Calibri" w:hAnsi="Times New Roman" w:cs="Times New Roman"/>
                <w:b/>
                <w:bCs/>
                <w:i/>
                <w:iCs/>
                <w:color w:val="000000" w:themeColor="text1"/>
                <w:sz w:val="24"/>
                <w:szCs w:val="24"/>
              </w:rPr>
              <w:t>-</w:t>
            </w:r>
          </w:p>
          <w:p w14:paraId="56F4054B" w14:textId="77777777" w:rsidR="00820079" w:rsidRPr="008C5CBD" w:rsidRDefault="00820079" w:rsidP="00FB3134">
            <w:pPr>
              <w:jc w:val="center"/>
              <w:rPr>
                <w:rFonts w:ascii="Times New Roman" w:hAnsi="Times New Roman" w:cs="Times New Roman"/>
                <w:i/>
                <w:iCs/>
                <w:sz w:val="24"/>
                <w:szCs w:val="24"/>
              </w:rPr>
            </w:pPr>
            <w:r w:rsidRPr="008C5CBD">
              <w:rPr>
                <w:rFonts w:ascii="Times New Roman" w:eastAsia="Calibri" w:hAnsi="Times New Roman" w:cs="Times New Roman"/>
                <w:b/>
                <w:bCs/>
                <w:i/>
                <w:iCs/>
                <w:color w:val="000000" w:themeColor="text1"/>
                <w:sz w:val="24"/>
                <w:szCs w:val="24"/>
              </w:rPr>
              <w:t xml:space="preserve">dos de materia </w:t>
            </w:r>
          </w:p>
        </w:tc>
        <w:tc>
          <w:tcPr>
            <w:tcW w:w="1567" w:type="dxa"/>
            <w:tcMar>
              <w:left w:w="108" w:type="dxa"/>
              <w:right w:w="108" w:type="dxa"/>
            </w:tcMar>
            <w:vAlign w:val="center"/>
          </w:tcPr>
          <w:p w14:paraId="6A7BFEC9" w14:textId="77777777" w:rsidR="00820079" w:rsidRPr="008C5CBD" w:rsidRDefault="00820079" w:rsidP="00FB3134">
            <w:pPr>
              <w:jc w:val="center"/>
              <w:rPr>
                <w:rFonts w:ascii="Times New Roman" w:eastAsia="Calibri" w:hAnsi="Times New Roman" w:cs="Times New Roman"/>
                <w:b/>
                <w:bCs/>
                <w:i/>
                <w:iCs/>
                <w:color w:val="000000" w:themeColor="text1"/>
                <w:sz w:val="24"/>
                <w:szCs w:val="24"/>
                <w:highlight w:val="yellow"/>
              </w:rPr>
            </w:pPr>
            <w:r w:rsidRPr="008C5CBD">
              <w:rPr>
                <w:rFonts w:ascii="Times New Roman" w:eastAsia="Calibri" w:hAnsi="Times New Roman" w:cs="Times New Roman"/>
                <w:b/>
                <w:bCs/>
                <w:i/>
                <w:iCs/>
                <w:color w:val="000000" w:themeColor="text1"/>
                <w:sz w:val="24"/>
                <w:szCs w:val="24"/>
              </w:rPr>
              <w:t>Contenidos transversales</w:t>
            </w:r>
          </w:p>
        </w:tc>
        <w:tc>
          <w:tcPr>
            <w:tcW w:w="1836" w:type="dxa"/>
            <w:vAlign w:val="center"/>
          </w:tcPr>
          <w:p w14:paraId="31EA5E7B" w14:textId="77777777" w:rsidR="00820079" w:rsidRPr="008C5CBD" w:rsidRDefault="00820079" w:rsidP="00FB3134">
            <w:pPr>
              <w:jc w:val="center"/>
              <w:rPr>
                <w:rFonts w:ascii="Times New Roman" w:eastAsia="Calibri" w:hAnsi="Times New Roman" w:cs="Times New Roman"/>
                <w:b/>
                <w:bCs/>
                <w:i/>
                <w:iCs/>
                <w:color w:val="000000" w:themeColor="text1"/>
                <w:sz w:val="24"/>
                <w:szCs w:val="24"/>
              </w:rPr>
            </w:pPr>
            <w:r w:rsidRPr="008C5CBD">
              <w:rPr>
                <w:rFonts w:ascii="Times New Roman" w:eastAsia="Calibri" w:hAnsi="Times New Roman" w:cs="Times New Roman"/>
                <w:b/>
                <w:bCs/>
                <w:i/>
                <w:iCs/>
                <w:color w:val="000000" w:themeColor="text1"/>
                <w:sz w:val="24"/>
                <w:szCs w:val="24"/>
              </w:rPr>
              <w:t>Instrumento de evaluación</w:t>
            </w:r>
          </w:p>
        </w:tc>
        <w:tc>
          <w:tcPr>
            <w:tcW w:w="1991" w:type="dxa"/>
            <w:vAlign w:val="center"/>
          </w:tcPr>
          <w:p w14:paraId="07375906" w14:textId="77777777" w:rsidR="00820079" w:rsidRPr="008C5CBD" w:rsidRDefault="00820079" w:rsidP="00FB3134">
            <w:pPr>
              <w:jc w:val="center"/>
              <w:rPr>
                <w:rFonts w:ascii="Times New Roman" w:eastAsia="Calibri" w:hAnsi="Times New Roman" w:cs="Times New Roman"/>
                <w:b/>
                <w:bCs/>
                <w:i/>
                <w:iCs/>
                <w:color w:val="000000" w:themeColor="text1"/>
                <w:sz w:val="24"/>
                <w:szCs w:val="24"/>
              </w:rPr>
            </w:pPr>
            <w:r w:rsidRPr="008C5CBD">
              <w:rPr>
                <w:rFonts w:ascii="Times New Roman" w:eastAsia="Calibri" w:hAnsi="Times New Roman" w:cs="Times New Roman"/>
                <w:b/>
                <w:bCs/>
                <w:i/>
                <w:iCs/>
                <w:color w:val="000000" w:themeColor="text1"/>
                <w:sz w:val="24"/>
                <w:szCs w:val="24"/>
              </w:rPr>
              <w:t>Agente evaluador</w:t>
            </w:r>
          </w:p>
        </w:tc>
        <w:tc>
          <w:tcPr>
            <w:tcW w:w="649" w:type="dxa"/>
            <w:vAlign w:val="center"/>
          </w:tcPr>
          <w:p w14:paraId="715EE177" w14:textId="77777777" w:rsidR="00820079" w:rsidRPr="008C5CBD" w:rsidRDefault="00820079" w:rsidP="00FB3134">
            <w:pPr>
              <w:jc w:val="center"/>
              <w:rPr>
                <w:rFonts w:ascii="Times New Roman" w:eastAsia="Calibri" w:hAnsi="Times New Roman" w:cs="Times New Roman"/>
                <w:b/>
                <w:bCs/>
                <w:i/>
                <w:iCs/>
                <w:color w:val="000000" w:themeColor="text1"/>
                <w:sz w:val="24"/>
                <w:szCs w:val="24"/>
              </w:rPr>
            </w:pPr>
            <w:r w:rsidRPr="008C5CBD">
              <w:rPr>
                <w:rFonts w:ascii="Times New Roman" w:eastAsia="Calibri" w:hAnsi="Times New Roman" w:cs="Times New Roman"/>
                <w:b/>
                <w:bCs/>
                <w:i/>
                <w:iCs/>
                <w:color w:val="000000" w:themeColor="text1"/>
                <w:sz w:val="24"/>
                <w:szCs w:val="24"/>
              </w:rPr>
              <w:t>SA</w:t>
            </w:r>
          </w:p>
        </w:tc>
      </w:tr>
      <w:tr w:rsidR="00820079" w:rsidRPr="008C5CBD" w14:paraId="7EE85261" w14:textId="77777777" w:rsidTr="00FB3134">
        <w:trPr>
          <w:trHeight w:val="615"/>
          <w:jc w:val="center"/>
        </w:trPr>
        <w:tc>
          <w:tcPr>
            <w:tcW w:w="4243" w:type="dxa"/>
            <w:vMerge w:val="restart"/>
            <w:tcMar>
              <w:left w:w="108" w:type="dxa"/>
              <w:right w:w="108" w:type="dxa"/>
            </w:tcMar>
          </w:tcPr>
          <w:p w14:paraId="767F2A2C"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1.1 Comprender el sentido global, la estructura, la información más relevante, en función de las necesidades comunicativas, y la intención del emisor en textos orales, escritos y multimodales sencillos de diferentes ámbitos, analizando la interacción entre los diferentes códigos. (</w:t>
            </w:r>
            <w:r w:rsidRPr="008C5CBD">
              <w:rPr>
                <w:rFonts w:ascii="Times New Roman" w:eastAsia="Times New Roman" w:hAnsi="Times New Roman" w:cs="Times New Roman"/>
                <w:sz w:val="24"/>
                <w:szCs w:val="24"/>
              </w:rPr>
              <w:t>CCL2, CP2, STEM4, CD1, CD2, CD4, CCPSAA3, CE1)</w:t>
            </w:r>
          </w:p>
        </w:tc>
        <w:tc>
          <w:tcPr>
            <w:tcW w:w="708" w:type="dxa"/>
            <w:vMerge w:val="restart"/>
          </w:tcPr>
          <w:p w14:paraId="0781C0F1"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22,5%</w:t>
            </w:r>
          </w:p>
        </w:tc>
        <w:tc>
          <w:tcPr>
            <w:tcW w:w="1134" w:type="dxa"/>
            <w:vMerge w:val="restart"/>
            <w:tcMar>
              <w:left w:w="108" w:type="dxa"/>
              <w:right w:w="108" w:type="dxa"/>
            </w:tcMar>
          </w:tcPr>
          <w:p w14:paraId="17D380D8"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A.1.1</w:t>
            </w:r>
          </w:p>
          <w:p w14:paraId="2802A727"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A.2.1</w:t>
            </w:r>
          </w:p>
          <w:p w14:paraId="08D33DFE"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A.3.1</w:t>
            </w:r>
          </w:p>
          <w:p w14:paraId="2AFDDCF1"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A.3.4</w:t>
            </w:r>
          </w:p>
        </w:tc>
        <w:tc>
          <w:tcPr>
            <w:tcW w:w="1567" w:type="dxa"/>
            <w:vMerge w:val="restart"/>
            <w:tcMar>
              <w:left w:w="108" w:type="dxa"/>
              <w:right w:w="108" w:type="dxa"/>
            </w:tcMar>
          </w:tcPr>
          <w:p w14:paraId="6811CEB5"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CT1</w:t>
            </w:r>
          </w:p>
          <w:p w14:paraId="0E33E8B3"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CT3</w:t>
            </w:r>
          </w:p>
        </w:tc>
        <w:sdt>
          <w:sdtPr>
            <w:rPr>
              <w:rFonts w:ascii="Times New Roman" w:hAnsi="Times New Roman" w:cs="Times New Roman"/>
              <w:i/>
              <w:iCs/>
              <w:sz w:val="24"/>
              <w:szCs w:val="24"/>
            </w:rPr>
            <w:alias w:val="Lista"/>
            <w:tag w:val="Lista"/>
            <w:id w:val="162139272"/>
            <w:placeholder>
              <w:docPart w:val="04F955AA1C254EFC8B2C1A0700BAF8BC"/>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7872C090" w14:textId="7DFB0800" w:rsidR="00820079" w:rsidRPr="008C5CBD" w:rsidRDefault="003B4A6E" w:rsidP="00FB3134">
                <w:pPr>
                  <w:jc w:val="both"/>
                  <w:rPr>
                    <w:rFonts w:ascii="Times New Roman" w:eastAsia="Calibri" w:hAnsi="Times New Roman" w:cs="Times New Roman"/>
                    <w:sz w:val="24"/>
                    <w:szCs w:val="24"/>
                  </w:rPr>
                </w:pPr>
                <w:r>
                  <w:rPr>
                    <w:rFonts w:ascii="Times New Roman" w:hAnsi="Times New Roman" w:cs="Times New Roman"/>
                    <w:i/>
                    <w:iCs/>
                    <w:sz w:val="24"/>
                    <w:szCs w:val="24"/>
                  </w:rPr>
                  <w:t>Diario del profesor</w:t>
                </w:r>
              </w:p>
            </w:tc>
          </w:sdtContent>
        </w:sdt>
        <w:sdt>
          <w:sdtPr>
            <w:rPr>
              <w:rFonts w:ascii="Times New Roman" w:hAnsi="Times New Roman" w:cs="Times New Roman"/>
              <w:bCs/>
              <w:i/>
              <w:iCs/>
              <w:sz w:val="24"/>
              <w:szCs w:val="24"/>
            </w:rPr>
            <w:alias w:val="Lista"/>
            <w:tag w:val="Lista"/>
            <w:id w:val="-153616936"/>
            <w:placeholder>
              <w:docPart w:val="EE553E50E5EB4AACA583FF33DB063B3D"/>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65525496"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Merge w:val="restart"/>
            <w:vAlign w:val="center"/>
          </w:tcPr>
          <w:p w14:paraId="2283FD7F" w14:textId="77777777" w:rsidR="00820079"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En todas las unidades</w:t>
            </w:r>
          </w:p>
          <w:p w14:paraId="3CA0C668"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540427BF" w14:textId="77777777" w:rsidTr="00FB3134">
        <w:trPr>
          <w:trHeight w:val="615"/>
          <w:jc w:val="center"/>
        </w:trPr>
        <w:tc>
          <w:tcPr>
            <w:tcW w:w="4243" w:type="dxa"/>
            <w:vMerge/>
          </w:tcPr>
          <w:p w14:paraId="31AD41D5" w14:textId="77777777" w:rsidR="00820079" w:rsidRPr="008C5CBD" w:rsidRDefault="00820079" w:rsidP="00FB3134">
            <w:pPr>
              <w:jc w:val="both"/>
              <w:rPr>
                <w:rFonts w:ascii="Times New Roman" w:hAnsi="Times New Roman" w:cs="Times New Roman"/>
                <w:sz w:val="24"/>
                <w:szCs w:val="24"/>
              </w:rPr>
            </w:pPr>
          </w:p>
        </w:tc>
        <w:tc>
          <w:tcPr>
            <w:tcW w:w="708" w:type="dxa"/>
            <w:vMerge/>
          </w:tcPr>
          <w:p w14:paraId="5EC3661D"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0931494B"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42D58528" w14:textId="77777777" w:rsidR="00820079" w:rsidRPr="008C5CBD" w:rsidRDefault="00820079" w:rsidP="00FB3134">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639633453"/>
            <w:placeholder>
              <w:docPart w:val="6E2221B8AA504EEDB40612E3CE7E9F15"/>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1462313E" w14:textId="1219F84C" w:rsidR="00820079" w:rsidRPr="008C5CBD" w:rsidRDefault="003B4A6E" w:rsidP="00FB3134">
                <w:pPr>
                  <w:jc w:val="both"/>
                  <w:rPr>
                    <w:rFonts w:ascii="Times New Roman" w:eastAsia="Calibri" w:hAnsi="Times New Roman" w:cs="Times New Roman"/>
                    <w:sz w:val="24"/>
                    <w:szCs w:val="24"/>
                  </w:rPr>
                </w:pPr>
                <w:r w:rsidRPr="0035068D">
                  <w:rPr>
                    <w:rStyle w:val="Textodelmarcadordeposicin"/>
                  </w:rPr>
                  <w:t>Elija un elemento.</w:t>
                </w:r>
              </w:p>
            </w:tc>
          </w:sdtContent>
        </w:sdt>
        <w:sdt>
          <w:sdtPr>
            <w:rPr>
              <w:rFonts w:ascii="Times New Roman" w:hAnsi="Times New Roman" w:cs="Times New Roman"/>
              <w:bCs/>
              <w:i/>
              <w:iCs/>
              <w:sz w:val="24"/>
              <w:szCs w:val="24"/>
            </w:rPr>
            <w:alias w:val="Lista"/>
            <w:tag w:val="Lista"/>
            <w:id w:val="-518011491"/>
            <w:placeholder>
              <w:docPart w:val="932E269168924380A3FEE5760EFD5AC3"/>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1607C59B" w14:textId="66974DD0" w:rsidR="00820079" w:rsidRPr="008C5CBD" w:rsidRDefault="003B4A6E" w:rsidP="00FB3134">
                <w:pPr>
                  <w:jc w:val="both"/>
                  <w:rPr>
                    <w:rFonts w:ascii="Times New Roman" w:eastAsia="Calibri" w:hAnsi="Times New Roman" w:cs="Times New Roman"/>
                    <w:sz w:val="24"/>
                    <w:szCs w:val="24"/>
                  </w:rPr>
                </w:pPr>
                <w:r w:rsidRPr="0035068D">
                  <w:rPr>
                    <w:rStyle w:val="Textodelmarcadordeposicin"/>
                  </w:rPr>
                  <w:t>Elija un elemento.</w:t>
                </w:r>
              </w:p>
            </w:tc>
          </w:sdtContent>
        </w:sdt>
        <w:tc>
          <w:tcPr>
            <w:tcW w:w="649" w:type="dxa"/>
            <w:vMerge/>
            <w:vAlign w:val="center"/>
          </w:tcPr>
          <w:p w14:paraId="433499FC"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4ED31159" w14:textId="77777777" w:rsidTr="00FB3134">
        <w:trPr>
          <w:trHeight w:val="615"/>
          <w:jc w:val="center"/>
        </w:trPr>
        <w:tc>
          <w:tcPr>
            <w:tcW w:w="4243" w:type="dxa"/>
            <w:vMerge/>
          </w:tcPr>
          <w:p w14:paraId="3E75A400" w14:textId="77777777" w:rsidR="00820079" w:rsidRPr="008C5CBD" w:rsidRDefault="00820079" w:rsidP="00FB3134">
            <w:pPr>
              <w:jc w:val="both"/>
              <w:rPr>
                <w:rFonts w:ascii="Times New Roman" w:hAnsi="Times New Roman" w:cs="Times New Roman"/>
                <w:sz w:val="24"/>
                <w:szCs w:val="24"/>
              </w:rPr>
            </w:pPr>
          </w:p>
        </w:tc>
        <w:tc>
          <w:tcPr>
            <w:tcW w:w="708" w:type="dxa"/>
            <w:vMerge/>
          </w:tcPr>
          <w:p w14:paraId="42217721"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18E412BE"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00AFD021" w14:textId="77777777" w:rsidR="00820079" w:rsidRPr="008C5CBD" w:rsidRDefault="00820079" w:rsidP="00FB3134">
            <w:pPr>
              <w:rPr>
                <w:rFonts w:ascii="Times New Roman" w:hAnsi="Times New Roman" w:cs="Times New Roman"/>
                <w:sz w:val="24"/>
                <w:szCs w:val="24"/>
              </w:rPr>
            </w:pPr>
          </w:p>
        </w:tc>
        <w:tc>
          <w:tcPr>
            <w:tcW w:w="1836" w:type="dxa"/>
          </w:tcPr>
          <w:p w14:paraId="73D031F1" w14:textId="51A046FC"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 xml:space="preserve"> </w:t>
            </w:r>
            <w:sdt>
              <w:sdtPr>
                <w:rPr>
                  <w:rFonts w:ascii="Times New Roman" w:hAnsi="Times New Roman" w:cs="Times New Roman"/>
                  <w:i/>
                  <w:iCs/>
                  <w:sz w:val="24"/>
                  <w:szCs w:val="24"/>
                </w:rPr>
                <w:alias w:val="Lista"/>
                <w:tag w:val="Lista"/>
                <w:id w:val="-1012147107"/>
                <w:placeholder>
                  <w:docPart w:val="F30DF68B8FF34DCD8498E5C71A90D35F"/>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r w:rsidR="003B4A6E" w:rsidRPr="0035068D">
                  <w:rPr>
                    <w:rStyle w:val="Textodelmarcadordeposicin"/>
                  </w:rPr>
                  <w:t>Elija un elemento.</w:t>
                </w:r>
              </w:sdtContent>
            </w:sdt>
          </w:p>
        </w:tc>
        <w:sdt>
          <w:sdtPr>
            <w:rPr>
              <w:rFonts w:ascii="Times New Roman" w:hAnsi="Times New Roman" w:cs="Times New Roman"/>
              <w:bCs/>
              <w:i/>
              <w:iCs/>
              <w:sz w:val="24"/>
              <w:szCs w:val="24"/>
            </w:rPr>
            <w:alias w:val="Lista"/>
            <w:tag w:val="Lista"/>
            <w:id w:val="-243734478"/>
            <w:placeholder>
              <w:docPart w:val="C46B20615C50464188AB9326AF101B60"/>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1518CDFC" w14:textId="3253E05E" w:rsidR="00820079" w:rsidRPr="008C5CBD" w:rsidRDefault="003B4A6E" w:rsidP="00FB3134">
                <w:pPr>
                  <w:jc w:val="both"/>
                  <w:rPr>
                    <w:rFonts w:ascii="Times New Roman" w:eastAsia="Calibri" w:hAnsi="Times New Roman" w:cs="Times New Roman"/>
                    <w:sz w:val="24"/>
                    <w:szCs w:val="24"/>
                  </w:rPr>
                </w:pPr>
                <w:r w:rsidRPr="0035068D">
                  <w:rPr>
                    <w:rStyle w:val="Textodelmarcadordeposicin"/>
                  </w:rPr>
                  <w:t>Elija un elemento.</w:t>
                </w:r>
              </w:p>
            </w:tc>
          </w:sdtContent>
        </w:sdt>
        <w:tc>
          <w:tcPr>
            <w:tcW w:w="649" w:type="dxa"/>
            <w:vMerge/>
            <w:vAlign w:val="center"/>
          </w:tcPr>
          <w:p w14:paraId="73A2FD0F"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5856A875" w14:textId="77777777" w:rsidTr="00FB3134">
        <w:trPr>
          <w:trHeight w:val="460"/>
          <w:jc w:val="center"/>
        </w:trPr>
        <w:tc>
          <w:tcPr>
            <w:tcW w:w="4243" w:type="dxa"/>
            <w:tcMar>
              <w:left w:w="108" w:type="dxa"/>
              <w:right w:w="108" w:type="dxa"/>
            </w:tcMar>
          </w:tcPr>
          <w:p w14:paraId="124D6890"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1.2 Valorar la forma y el contenido de textos orales y multimodales, adquiriendo una opinión propia y aumentando sus posibilidades de disfrute y ocio.</w:t>
            </w:r>
            <w:r w:rsidRPr="008C5CBD">
              <w:rPr>
                <w:rFonts w:ascii="Times New Roman" w:hAnsi="Times New Roman" w:cs="Times New Roman"/>
                <w:i/>
                <w:sz w:val="24"/>
                <w:szCs w:val="24"/>
              </w:rPr>
              <w:t xml:space="preserve">  </w:t>
            </w:r>
            <w:r w:rsidRPr="008C5CBD">
              <w:rPr>
                <w:rFonts w:ascii="Times New Roman" w:hAnsi="Times New Roman" w:cs="Times New Roman"/>
                <w:sz w:val="24"/>
                <w:szCs w:val="24"/>
              </w:rPr>
              <w:t>(</w:t>
            </w:r>
            <w:r w:rsidRPr="008C5CBD">
              <w:rPr>
                <w:rFonts w:ascii="Times New Roman" w:eastAsia="Times New Roman" w:hAnsi="Times New Roman" w:cs="Times New Roman"/>
                <w:sz w:val="24"/>
                <w:szCs w:val="24"/>
              </w:rPr>
              <w:t>CCL2, STEM4, CD2, CD3, CD4, CPSAA4, CPSAA5, CE1)</w:t>
            </w:r>
          </w:p>
        </w:tc>
        <w:tc>
          <w:tcPr>
            <w:tcW w:w="708" w:type="dxa"/>
          </w:tcPr>
          <w:p w14:paraId="3EB11F00"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2,5%</w:t>
            </w:r>
          </w:p>
        </w:tc>
        <w:tc>
          <w:tcPr>
            <w:tcW w:w="1134" w:type="dxa"/>
            <w:tcMar>
              <w:left w:w="108" w:type="dxa"/>
              <w:right w:w="108" w:type="dxa"/>
            </w:tcMar>
          </w:tcPr>
          <w:p w14:paraId="2BFF0FCE"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A.1.2</w:t>
            </w:r>
          </w:p>
        </w:tc>
        <w:tc>
          <w:tcPr>
            <w:tcW w:w="1567" w:type="dxa"/>
            <w:tcMar>
              <w:left w:w="108" w:type="dxa"/>
              <w:right w:w="108" w:type="dxa"/>
            </w:tcMar>
          </w:tcPr>
          <w:p w14:paraId="730E0C47"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CT1</w:t>
            </w:r>
          </w:p>
          <w:p w14:paraId="7CF9F3B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CT3</w:t>
            </w:r>
          </w:p>
        </w:tc>
        <w:sdt>
          <w:sdtPr>
            <w:rPr>
              <w:rFonts w:ascii="Times New Roman" w:hAnsi="Times New Roman" w:cs="Times New Roman"/>
              <w:i/>
              <w:iCs/>
              <w:sz w:val="24"/>
              <w:szCs w:val="24"/>
            </w:rPr>
            <w:alias w:val="Lista"/>
            <w:tag w:val="Lista"/>
            <w:id w:val="-1082368106"/>
            <w:placeholder>
              <w:docPart w:val="8EE4748024C044F9847021156C24AC7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1C074098"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224107116"/>
            <w:placeholder>
              <w:docPart w:val="990225C176774258930A791EE43B954F"/>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5D45D8F7"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5BA15C16"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UD 1,6,7,10,14</w:t>
            </w:r>
          </w:p>
        </w:tc>
      </w:tr>
      <w:tr w:rsidR="00820079" w:rsidRPr="008C5CBD" w14:paraId="5EB3D8FC" w14:textId="77777777" w:rsidTr="00FB3134">
        <w:trPr>
          <w:trHeight w:val="847"/>
          <w:jc w:val="center"/>
        </w:trPr>
        <w:tc>
          <w:tcPr>
            <w:tcW w:w="4243" w:type="dxa"/>
            <w:vMerge w:val="restart"/>
            <w:tcMar>
              <w:left w:w="108" w:type="dxa"/>
              <w:right w:w="108" w:type="dxa"/>
            </w:tcMar>
          </w:tcPr>
          <w:p w14:paraId="0F8982FF"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 xml:space="preserve">2.1 Producir textos orales, escritos y multimodales, con diferente grado de planificación, sobre temas de interés personal y social, incorporando procedimientos para enriquecer los textos, </w:t>
            </w:r>
            <w:r w:rsidRPr="008C5CBD">
              <w:rPr>
                <w:rFonts w:ascii="Times New Roman" w:hAnsi="Times New Roman" w:cs="Times New Roman"/>
                <w:sz w:val="24"/>
                <w:szCs w:val="24"/>
              </w:rPr>
              <w:lastRenderedPageBreak/>
              <w:t>atendiendo a aspectos discursivos, lingüísticos y de estilo, con precisión léxica y corrección ortográfica y gramatical, así como con fluidez, coherencia, cohesión y el registro adecuado, utilizando de manera eficaz recursos verbales y no verbales. (</w:t>
            </w:r>
            <w:r w:rsidRPr="008C5CBD">
              <w:rPr>
                <w:rFonts w:ascii="Times New Roman" w:eastAsia="Times New Roman" w:hAnsi="Times New Roman" w:cs="Times New Roman"/>
                <w:sz w:val="24"/>
                <w:szCs w:val="24"/>
              </w:rPr>
              <w:t>CCL1, CD2, CD3, CPSAA4, CPSAA5, CE1)</w:t>
            </w:r>
          </w:p>
        </w:tc>
        <w:tc>
          <w:tcPr>
            <w:tcW w:w="708" w:type="dxa"/>
            <w:vMerge w:val="restart"/>
          </w:tcPr>
          <w:p w14:paraId="29733918"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lastRenderedPageBreak/>
              <w:t>20%</w:t>
            </w:r>
          </w:p>
        </w:tc>
        <w:tc>
          <w:tcPr>
            <w:tcW w:w="1134" w:type="dxa"/>
            <w:vMerge w:val="restart"/>
            <w:tcMar>
              <w:left w:w="108" w:type="dxa"/>
              <w:right w:w="108" w:type="dxa"/>
            </w:tcMar>
          </w:tcPr>
          <w:p w14:paraId="446219FF"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A.1.1</w:t>
            </w:r>
          </w:p>
          <w:p w14:paraId="028C2208"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A.1.2</w:t>
            </w:r>
          </w:p>
          <w:p w14:paraId="550250F1"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A.2.2</w:t>
            </w:r>
          </w:p>
          <w:p w14:paraId="54E804B2"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A.3.3</w:t>
            </w:r>
          </w:p>
          <w:p w14:paraId="6408F4A8"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A.3.7</w:t>
            </w:r>
          </w:p>
          <w:p w14:paraId="469EC29F"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lastRenderedPageBreak/>
              <w:t>C.1</w:t>
            </w:r>
          </w:p>
        </w:tc>
        <w:tc>
          <w:tcPr>
            <w:tcW w:w="1567" w:type="dxa"/>
            <w:vMerge w:val="restart"/>
            <w:tcMar>
              <w:left w:w="108" w:type="dxa"/>
              <w:right w:w="108" w:type="dxa"/>
            </w:tcMar>
          </w:tcPr>
          <w:p w14:paraId="539D35B0"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lastRenderedPageBreak/>
              <w:t>CT2</w:t>
            </w:r>
          </w:p>
        </w:tc>
        <w:sdt>
          <w:sdtPr>
            <w:rPr>
              <w:rFonts w:ascii="Times New Roman" w:hAnsi="Times New Roman" w:cs="Times New Roman"/>
              <w:i/>
              <w:iCs/>
              <w:sz w:val="24"/>
              <w:szCs w:val="24"/>
            </w:rPr>
            <w:alias w:val="Lista"/>
            <w:tag w:val="Lista"/>
            <w:id w:val="-903208442"/>
            <w:placeholder>
              <w:docPart w:val="4955D2631EED4660833E3AC7A4624B8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5121784E" w14:textId="6DEC3327" w:rsidR="00820079" w:rsidRPr="008C5CBD" w:rsidRDefault="00C14214" w:rsidP="00FB3134">
                <w:pPr>
                  <w:jc w:val="both"/>
                  <w:rPr>
                    <w:rFonts w:ascii="Times New Roman" w:eastAsia="Calibri" w:hAnsi="Times New Roman" w:cs="Times New Roman"/>
                    <w:sz w:val="24"/>
                    <w:szCs w:val="24"/>
                  </w:rPr>
                </w:pPr>
                <w:r>
                  <w:rPr>
                    <w:rFonts w:ascii="Times New Roman" w:hAnsi="Times New Roman" w:cs="Times New Roman"/>
                    <w:i/>
                    <w:iCs/>
                    <w:sz w:val="24"/>
                    <w:szCs w:val="24"/>
                  </w:rPr>
                  <w:t>Diario del profesor</w:t>
                </w:r>
              </w:p>
            </w:tc>
          </w:sdtContent>
        </w:sdt>
        <w:sdt>
          <w:sdtPr>
            <w:rPr>
              <w:rFonts w:ascii="Times New Roman" w:hAnsi="Times New Roman" w:cs="Times New Roman"/>
              <w:bCs/>
              <w:i/>
              <w:iCs/>
              <w:sz w:val="24"/>
              <w:szCs w:val="24"/>
            </w:rPr>
            <w:alias w:val="Lista"/>
            <w:tag w:val="Lista"/>
            <w:id w:val="-1944607692"/>
            <w:placeholder>
              <w:docPart w:val="6AD18C1F364A4A649C40E02B53A00C28"/>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0C111A3C"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072837BB" w14:textId="77777777" w:rsidR="00820079"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S2, S3,</w:t>
            </w:r>
          </w:p>
          <w:p w14:paraId="2CEEC2CC"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 xml:space="preserve">En todas </w:t>
            </w:r>
            <w:r>
              <w:rPr>
                <w:rFonts w:ascii="Times New Roman" w:hAnsi="Times New Roman" w:cs="Times New Roman"/>
                <w:bCs/>
                <w:i/>
                <w:iCs/>
                <w:sz w:val="24"/>
                <w:szCs w:val="24"/>
              </w:rPr>
              <w:lastRenderedPageBreak/>
              <w:t>las unidades</w:t>
            </w:r>
          </w:p>
        </w:tc>
      </w:tr>
      <w:tr w:rsidR="00820079" w:rsidRPr="008C5CBD" w14:paraId="357FBFA1" w14:textId="77777777" w:rsidTr="00FB3134">
        <w:trPr>
          <w:trHeight w:val="847"/>
          <w:jc w:val="center"/>
        </w:trPr>
        <w:tc>
          <w:tcPr>
            <w:tcW w:w="4243" w:type="dxa"/>
            <w:vMerge/>
          </w:tcPr>
          <w:p w14:paraId="34982353" w14:textId="77777777" w:rsidR="00820079" w:rsidRPr="008C5CBD" w:rsidRDefault="00820079" w:rsidP="00FB3134">
            <w:pPr>
              <w:rPr>
                <w:rFonts w:ascii="Times New Roman" w:hAnsi="Times New Roman" w:cs="Times New Roman"/>
                <w:sz w:val="24"/>
                <w:szCs w:val="24"/>
              </w:rPr>
            </w:pPr>
          </w:p>
        </w:tc>
        <w:tc>
          <w:tcPr>
            <w:tcW w:w="708" w:type="dxa"/>
            <w:vMerge/>
          </w:tcPr>
          <w:p w14:paraId="4B8FF095"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6C0D5E44"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57E6443F" w14:textId="77777777" w:rsidR="00820079" w:rsidRPr="008C5CBD" w:rsidRDefault="00820079" w:rsidP="00FB3134">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724488974"/>
            <w:placeholder>
              <w:docPart w:val="6FB8BF3645C0475CA80DAB3107DC9492"/>
            </w:placeholder>
            <w:showingPlcHd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37D5144E" w14:textId="7807E403" w:rsidR="00820079" w:rsidRPr="008C5CBD" w:rsidRDefault="003B4A6E" w:rsidP="00FB3134">
                <w:pPr>
                  <w:jc w:val="both"/>
                  <w:rPr>
                    <w:rFonts w:ascii="Times New Roman" w:eastAsia="Calibri" w:hAnsi="Times New Roman" w:cs="Times New Roman"/>
                    <w:sz w:val="24"/>
                    <w:szCs w:val="24"/>
                  </w:rPr>
                </w:pPr>
                <w:r w:rsidRPr="0035068D">
                  <w:rPr>
                    <w:rStyle w:val="Textodelmarcadordeposicin"/>
                  </w:rPr>
                  <w:t>Elija un elemento.</w:t>
                </w:r>
              </w:p>
            </w:tc>
          </w:sdtContent>
        </w:sdt>
        <w:sdt>
          <w:sdtPr>
            <w:rPr>
              <w:rFonts w:ascii="Times New Roman" w:hAnsi="Times New Roman" w:cs="Times New Roman"/>
              <w:bCs/>
              <w:i/>
              <w:iCs/>
              <w:sz w:val="24"/>
              <w:szCs w:val="24"/>
            </w:rPr>
            <w:alias w:val="Lista"/>
            <w:tag w:val="Lista"/>
            <w:id w:val="-1144505683"/>
            <w:placeholder>
              <w:docPart w:val="74AB60AEF16C44C49F0DF4781BA87899"/>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0478D200" w14:textId="76621AA4" w:rsidR="00820079" w:rsidRPr="008C5CBD" w:rsidRDefault="003B4A6E" w:rsidP="00FB3134">
                <w:pPr>
                  <w:jc w:val="both"/>
                  <w:rPr>
                    <w:rFonts w:ascii="Times New Roman" w:eastAsia="Calibri" w:hAnsi="Times New Roman" w:cs="Times New Roman"/>
                    <w:sz w:val="24"/>
                    <w:szCs w:val="24"/>
                  </w:rPr>
                </w:pPr>
                <w:r w:rsidRPr="0035068D">
                  <w:rPr>
                    <w:rStyle w:val="Textodelmarcadordeposicin"/>
                  </w:rPr>
                  <w:t>Elija un elemento.</w:t>
                </w:r>
              </w:p>
            </w:tc>
          </w:sdtContent>
        </w:sdt>
        <w:tc>
          <w:tcPr>
            <w:tcW w:w="649" w:type="dxa"/>
            <w:vAlign w:val="center"/>
          </w:tcPr>
          <w:p w14:paraId="2A1CFF6D"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S2, S3</w:t>
            </w:r>
          </w:p>
        </w:tc>
      </w:tr>
      <w:tr w:rsidR="00820079" w:rsidRPr="008C5CBD" w14:paraId="38F80510" w14:textId="77777777" w:rsidTr="00FB3134">
        <w:trPr>
          <w:trHeight w:val="847"/>
          <w:jc w:val="center"/>
        </w:trPr>
        <w:tc>
          <w:tcPr>
            <w:tcW w:w="4243" w:type="dxa"/>
            <w:vMerge/>
          </w:tcPr>
          <w:p w14:paraId="00E764D3" w14:textId="77777777" w:rsidR="00820079" w:rsidRPr="008C5CBD" w:rsidRDefault="00820079" w:rsidP="00FB3134">
            <w:pPr>
              <w:rPr>
                <w:rFonts w:ascii="Times New Roman" w:hAnsi="Times New Roman" w:cs="Times New Roman"/>
                <w:sz w:val="24"/>
                <w:szCs w:val="24"/>
              </w:rPr>
            </w:pPr>
          </w:p>
        </w:tc>
        <w:tc>
          <w:tcPr>
            <w:tcW w:w="708" w:type="dxa"/>
            <w:vMerge/>
          </w:tcPr>
          <w:p w14:paraId="4813A441"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349134E5"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41A70DFB" w14:textId="77777777" w:rsidR="00820079" w:rsidRPr="008C5CBD" w:rsidRDefault="00820079" w:rsidP="00FB3134">
            <w:pPr>
              <w:rPr>
                <w:rFonts w:ascii="Times New Roman" w:hAnsi="Times New Roman" w:cs="Times New Roman"/>
                <w:sz w:val="24"/>
                <w:szCs w:val="24"/>
              </w:rPr>
            </w:pPr>
          </w:p>
        </w:tc>
        <w:tc>
          <w:tcPr>
            <w:tcW w:w="1836" w:type="dxa"/>
          </w:tcPr>
          <w:p w14:paraId="40D03964" w14:textId="61AEF364" w:rsidR="00820079" w:rsidRPr="008C5CBD" w:rsidRDefault="00820079" w:rsidP="00FB3134">
            <w:pPr>
              <w:jc w:val="both"/>
              <w:rPr>
                <w:rFonts w:ascii="Times New Roman" w:eastAsia="Calibri" w:hAnsi="Times New Roman" w:cs="Times New Roman"/>
                <w:sz w:val="24"/>
                <w:szCs w:val="24"/>
              </w:rPr>
            </w:pPr>
          </w:p>
        </w:tc>
        <w:sdt>
          <w:sdtPr>
            <w:rPr>
              <w:rFonts w:ascii="Times New Roman" w:hAnsi="Times New Roman" w:cs="Times New Roman"/>
              <w:bCs/>
              <w:i/>
              <w:iCs/>
              <w:sz w:val="24"/>
              <w:szCs w:val="24"/>
            </w:rPr>
            <w:alias w:val="Lista"/>
            <w:tag w:val="Lista"/>
            <w:id w:val="1923217170"/>
            <w:placeholder>
              <w:docPart w:val="4381ACD9BAA44BC39DA0D2E78446E91C"/>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0F3677B0" w14:textId="3F392679" w:rsidR="00820079" w:rsidRPr="008C5CBD" w:rsidRDefault="003B4A6E" w:rsidP="00FB3134">
                <w:pPr>
                  <w:jc w:val="both"/>
                  <w:rPr>
                    <w:rFonts w:ascii="Times New Roman" w:eastAsia="Calibri" w:hAnsi="Times New Roman" w:cs="Times New Roman"/>
                    <w:sz w:val="24"/>
                    <w:szCs w:val="24"/>
                  </w:rPr>
                </w:pPr>
                <w:r w:rsidRPr="0035068D">
                  <w:rPr>
                    <w:rStyle w:val="Textodelmarcadordeposicin"/>
                  </w:rPr>
                  <w:t>Elija un elemento.</w:t>
                </w:r>
              </w:p>
            </w:tc>
          </w:sdtContent>
        </w:sdt>
        <w:tc>
          <w:tcPr>
            <w:tcW w:w="649" w:type="dxa"/>
            <w:vAlign w:val="center"/>
          </w:tcPr>
          <w:p w14:paraId="379A63EB"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S2, S3</w:t>
            </w:r>
          </w:p>
        </w:tc>
      </w:tr>
      <w:tr w:rsidR="00820079" w:rsidRPr="008C5CBD" w14:paraId="43A84CE0" w14:textId="77777777" w:rsidTr="00FB3134">
        <w:trPr>
          <w:trHeight w:val="538"/>
          <w:jc w:val="center"/>
        </w:trPr>
        <w:tc>
          <w:tcPr>
            <w:tcW w:w="4243" w:type="dxa"/>
            <w:tcMar>
              <w:left w:w="108" w:type="dxa"/>
              <w:right w:w="108" w:type="dxa"/>
            </w:tcMar>
          </w:tcPr>
          <w:p w14:paraId="1DE716B9"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2.2 Participar de manera activa y adecuada en interacciones orales en el trabajo en equipo, propiciando la escucha activa y las estrategias de cooperación conversacional y cortesía lingüística. (</w:t>
            </w:r>
            <w:r w:rsidRPr="008C5CBD">
              <w:rPr>
                <w:rFonts w:ascii="Times New Roman" w:eastAsia="Times New Roman" w:hAnsi="Times New Roman" w:cs="Times New Roman"/>
                <w:sz w:val="24"/>
                <w:szCs w:val="24"/>
              </w:rPr>
              <w:t>CCL1, CCL5, CD2, CD3, CPSAA1, CPSAA3, CPSAA4, CE1)</w:t>
            </w:r>
          </w:p>
        </w:tc>
        <w:tc>
          <w:tcPr>
            <w:tcW w:w="708" w:type="dxa"/>
          </w:tcPr>
          <w:p w14:paraId="455F7DDD"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5%</w:t>
            </w:r>
          </w:p>
        </w:tc>
        <w:tc>
          <w:tcPr>
            <w:tcW w:w="1134" w:type="dxa"/>
            <w:tcMar>
              <w:left w:w="108" w:type="dxa"/>
              <w:right w:w="108" w:type="dxa"/>
            </w:tcMar>
          </w:tcPr>
          <w:p w14:paraId="7B6C6C23"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A.1.1</w:t>
            </w:r>
          </w:p>
          <w:p w14:paraId="097D674A"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A.1.2</w:t>
            </w:r>
          </w:p>
          <w:p w14:paraId="2AF03D01"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w:t>
            </w:r>
            <w:r>
              <w:rPr>
                <w:rFonts w:ascii="Times New Roman" w:hAnsi="Times New Roman" w:cs="Times New Roman"/>
                <w:sz w:val="24"/>
                <w:szCs w:val="24"/>
              </w:rPr>
              <w:t>2</w:t>
            </w:r>
          </w:p>
          <w:p w14:paraId="5D610EE7"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w:t>
            </w:r>
            <w:r>
              <w:rPr>
                <w:rFonts w:ascii="Times New Roman" w:hAnsi="Times New Roman" w:cs="Times New Roman"/>
                <w:sz w:val="24"/>
                <w:szCs w:val="24"/>
              </w:rPr>
              <w:t>6</w:t>
            </w:r>
          </w:p>
          <w:p w14:paraId="6F858EF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C.1</w:t>
            </w:r>
          </w:p>
        </w:tc>
        <w:tc>
          <w:tcPr>
            <w:tcW w:w="1567" w:type="dxa"/>
            <w:tcMar>
              <w:left w:w="108" w:type="dxa"/>
              <w:right w:w="108" w:type="dxa"/>
            </w:tcMar>
          </w:tcPr>
          <w:p w14:paraId="71CA1B1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CT2</w:t>
            </w:r>
          </w:p>
          <w:p w14:paraId="717DB298"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CT11</w:t>
            </w:r>
          </w:p>
          <w:p w14:paraId="7E395372"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CT15</w:t>
            </w:r>
          </w:p>
        </w:tc>
        <w:sdt>
          <w:sdtPr>
            <w:rPr>
              <w:rFonts w:ascii="Times New Roman" w:hAnsi="Times New Roman" w:cs="Times New Roman"/>
              <w:i/>
              <w:iCs/>
              <w:sz w:val="24"/>
              <w:szCs w:val="24"/>
            </w:rPr>
            <w:alias w:val="Lista"/>
            <w:tag w:val="Lista"/>
            <w:id w:val="-1270463537"/>
            <w:placeholder>
              <w:docPart w:val="FB14C565C51041A0993AE717D3FDB7C7"/>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784341B5"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1059780892"/>
            <w:placeholder>
              <w:docPart w:val="8FC83CBCEF0A4C65BB9F56D2BD84DACC"/>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473CC25A"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Coevaluación</w:t>
                </w:r>
              </w:p>
            </w:tc>
          </w:sdtContent>
        </w:sdt>
        <w:tc>
          <w:tcPr>
            <w:tcW w:w="649" w:type="dxa"/>
            <w:vAlign w:val="center"/>
          </w:tcPr>
          <w:p w14:paraId="00F8CB72" w14:textId="77777777" w:rsidR="00820079"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S1</w:t>
            </w:r>
          </w:p>
          <w:p w14:paraId="63A1723C"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S2</w:t>
            </w:r>
          </w:p>
        </w:tc>
      </w:tr>
      <w:tr w:rsidR="00820079" w:rsidRPr="008C5CBD" w14:paraId="6FF72BF0" w14:textId="77777777" w:rsidTr="00FB3134">
        <w:trPr>
          <w:trHeight w:val="615"/>
          <w:jc w:val="center"/>
        </w:trPr>
        <w:tc>
          <w:tcPr>
            <w:tcW w:w="4243" w:type="dxa"/>
            <w:tcMar>
              <w:left w:w="108" w:type="dxa"/>
              <w:right w:w="108" w:type="dxa"/>
            </w:tcMar>
          </w:tcPr>
          <w:p w14:paraId="2A9A13F4"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rPr>
              <w:t xml:space="preserve">3.1 Localizar y seleccionar información procedente de diversas fuentes, organizándola e integrándola en esquemas propios, reelaborándola y comunicándola desde un punto de vista personal y crítico, respetando los principios de propiedad intelectual. </w:t>
            </w:r>
            <w:r w:rsidRPr="008C5CBD">
              <w:rPr>
                <w:rFonts w:ascii="Times New Roman" w:hAnsi="Times New Roman" w:cs="Times New Roman"/>
                <w:sz w:val="24"/>
                <w:szCs w:val="24"/>
                <w:lang w:val="en-US"/>
              </w:rPr>
              <w:t>(</w:t>
            </w:r>
            <w:r w:rsidRPr="008C5CBD">
              <w:rPr>
                <w:rFonts w:ascii="Times New Roman" w:eastAsia="Times New Roman" w:hAnsi="Times New Roman" w:cs="Times New Roman"/>
                <w:sz w:val="24"/>
                <w:szCs w:val="24"/>
                <w:lang w:val="en-US"/>
              </w:rPr>
              <w:t>CCL2, CCL3, CP2, STEM1, CD1, CD2, CD4, CPSAA4, CC1, CC3, CE1)</w:t>
            </w:r>
          </w:p>
        </w:tc>
        <w:tc>
          <w:tcPr>
            <w:tcW w:w="708" w:type="dxa"/>
          </w:tcPr>
          <w:p w14:paraId="73FC44AA" w14:textId="77777777" w:rsidR="00820079" w:rsidRPr="008C5CBD" w:rsidRDefault="00820079" w:rsidP="00FB3134">
            <w:pPr>
              <w:jc w:val="both"/>
              <w:rPr>
                <w:rFonts w:ascii="Times New Roman" w:eastAsia="Calibri" w:hAnsi="Times New Roman" w:cs="Times New Roman"/>
                <w:sz w:val="24"/>
                <w:szCs w:val="24"/>
                <w:lang w:val="en-US"/>
              </w:rPr>
            </w:pPr>
            <w:r w:rsidRPr="008C5CBD">
              <w:rPr>
                <w:rFonts w:ascii="Times New Roman" w:eastAsia="Calibri" w:hAnsi="Times New Roman" w:cs="Times New Roman"/>
                <w:sz w:val="24"/>
                <w:szCs w:val="24"/>
                <w:lang w:val="en-US"/>
              </w:rPr>
              <w:t>2,5%</w:t>
            </w:r>
          </w:p>
        </w:tc>
        <w:tc>
          <w:tcPr>
            <w:tcW w:w="1134" w:type="dxa"/>
            <w:tcMar>
              <w:left w:w="108" w:type="dxa"/>
              <w:right w:w="108" w:type="dxa"/>
            </w:tcMar>
          </w:tcPr>
          <w:p w14:paraId="2FE32379"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A.3.5</w:t>
            </w:r>
          </w:p>
          <w:p w14:paraId="37D49A38"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A.2.3</w:t>
            </w:r>
          </w:p>
        </w:tc>
        <w:tc>
          <w:tcPr>
            <w:tcW w:w="1567" w:type="dxa"/>
            <w:tcMar>
              <w:left w:w="108" w:type="dxa"/>
              <w:right w:w="108" w:type="dxa"/>
            </w:tcMar>
          </w:tcPr>
          <w:p w14:paraId="722D3833"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CT1</w:t>
            </w:r>
          </w:p>
          <w:p w14:paraId="4BD1DEE8"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CT6</w:t>
            </w:r>
          </w:p>
          <w:p w14:paraId="4D615727"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CT9</w:t>
            </w:r>
          </w:p>
          <w:p w14:paraId="2A594A16"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CT10</w:t>
            </w:r>
          </w:p>
        </w:tc>
        <w:tc>
          <w:tcPr>
            <w:tcW w:w="1836" w:type="dxa"/>
          </w:tcPr>
          <w:p w14:paraId="3E7BFC71" w14:textId="596B45BA" w:rsidR="00820079" w:rsidRPr="008C5CBD" w:rsidRDefault="003B4A6E" w:rsidP="00FB3134">
            <w:pPr>
              <w:jc w:val="both"/>
              <w:rPr>
                <w:rFonts w:ascii="Times New Roman" w:eastAsia="Calibri" w:hAnsi="Times New Roman" w:cs="Times New Roman"/>
                <w:sz w:val="24"/>
                <w:szCs w:val="24"/>
              </w:rPr>
            </w:pPr>
            <w:r>
              <w:rPr>
                <w:rFonts w:ascii="Times New Roman" w:eastAsia="Calibri" w:hAnsi="Times New Roman" w:cs="Times New Roman"/>
                <w:sz w:val="24"/>
                <w:szCs w:val="24"/>
              </w:rPr>
              <w:t>Prueba oral</w:t>
            </w:r>
          </w:p>
        </w:tc>
        <w:sdt>
          <w:sdtPr>
            <w:rPr>
              <w:rFonts w:ascii="Times New Roman" w:hAnsi="Times New Roman" w:cs="Times New Roman"/>
              <w:bCs/>
              <w:i/>
              <w:iCs/>
              <w:sz w:val="24"/>
              <w:szCs w:val="24"/>
            </w:rPr>
            <w:alias w:val="Lista"/>
            <w:tag w:val="Lista"/>
            <w:id w:val="-1423168927"/>
            <w:placeholder>
              <w:docPart w:val="933C26E5FCCA4D368DC1284F7BAE0761"/>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35905BB6"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7E1B14BA"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 xml:space="preserve">S2, S3, UD </w:t>
            </w:r>
          </w:p>
        </w:tc>
      </w:tr>
      <w:tr w:rsidR="00820079" w:rsidRPr="008C5CBD" w14:paraId="3BCF6183" w14:textId="77777777" w:rsidTr="00FB3134">
        <w:trPr>
          <w:trHeight w:val="460"/>
          <w:jc w:val="center"/>
        </w:trPr>
        <w:tc>
          <w:tcPr>
            <w:tcW w:w="4243" w:type="dxa"/>
            <w:vMerge w:val="restart"/>
            <w:tcMar>
              <w:left w:w="108" w:type="dxa"/>
              <w:right w:w="108" w:type="dxa"/>
            </w:tcMar>
          </w:tcPr>
          <w:p w14:paraId="785D8680"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lastRenderedPageBreak/>
              <w:t>3.2 Elaborar trabajos sencillos, de manera progresivamente autónoma, en diferentes soportes a partir de la información seleccionada, atendiendo a criterios de corrección lingüística y ortográfica. (</w:t>
            </w:r>
            <w:r w:rsidRPr="008C5CBD">
              <w:rPr>
                <w:rFonts w:ascii="Times New Roman" w:eastAsia="Times New Roman" w:hAnsi="Times New Roman" w:cs="Times New Roman"/>
                <w:sz w:val="24"/>
                <w:szCs w:val="24"/>
              </w:rPr>
              <w:t>CCL2, CCL3, CP2, STEM1, CD1, CD2, CD4, CPSAA4)</w:t>
            </w:r>
          </w:p>
        </w:tc>
        <w:tc>
          <w:tcPr>
            <w:tcW w:w="708" w:type="dxa"/>
            <w:vMerge w:val="restart"/>
          </w:tcPr>
          <w:p w14:paraId="36FDE77E"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5%</w:t>
            </w:r>
          </w:p>
        </w:tc>
        <w:tc>
          <w:tcPr>
            <w:tcW w:w="1134" w:type="dxa"/>
            <w:vMerge w:val="restart"/>
            <w:tcMar>
              <w:left w:w="108" w:type="dxa"/>
              <w:right w:w="108" w:type="dxa"/>
            </w:tcMar>
          </w:tcPr>
          <w:p w14:paraId="45A6A48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A.3.3</w:t>
            </w:r>
          </w:p>
          <w:p w14:paraId="25022A55"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A.3.7</w:t>
            </w:r>
          </w:p>
          <w:p w14:paraId="5F1EB23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A.3.5</w:t>
            </w:r>
          </w:p>
        </w:tc>
        <w:tc>
          <w:tcPr>
            <w:tcW w:w="1567" w:type="dxa"/>
            <w:vMerge w:val="restart"/>
            <w:tcMar>
              <w:left w:w="108" w:type="dxa"/>
              <w:right w:w="108" w:type="dxa"/>
            </w:tcMar>
          </w:tcPr>
          <w:p w14:paraId="37A75EFD"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CT2</w:t>
            </w:r>
          </w:p>
        </w:tc>
        <w:tc>
          <w:tcPr>
            <w:tcW w:w="1836" w:type="dxa"/>
          </w:tcPr>
          <w:p w14:paraId="2AF3F18B" w14:textId="3526C54A" w:rsidR="00820079" w:rsidRPr="008C5CBD" w:rsidRDefault="003B4A6E" w:rsidP="00FB3134">
            <w:pPr>
              <w:jc w:val="both"/>
              <w:rPr>
                <w:rFonts w:ascii="Times New Roman" w:eastAsia="Calibri" w:hAnsi="Times New Roman" w:cs="Times New Roman"/>
                <w:sz w:val="24"/>
                <w:szCs w:val="24"/>
              </w:rPr>
            </w:pPr>
            <w:r>
              <w:rPr>
                <w:rFonts w:ascii="Times New Roman" w:eastAsia="Calibri" w:hAnsi="Times New Roman" w:cs="Times New Roman"/>
                <w:sz w:val="24"/>
                <w:szCs w:val="24"/>
              </w:rPr>
              <w:t>Diario del profesor</w:t>
            </w:r>
          </w:p>
        </w:tc>
        <w:sdt>
          <w:sdtPr>
            <w:rPr>
              <w:rFonts w:ascii="Times New Roman" w:hAnsi="Times New Roman" w:cs="Times New Roman"/>
              <w:bCs/>
              <w:i/>
              <w:iCs/>
              <w:sz w:val="24"/>
              <w:szCs w:val="24"/>
            </w:rPr>
            <w:alias w:val="Lista"/>
            <w:tag w:val="Lista"/>
            <w:id w:val="197584720"/>
            <w:placeholder>
              <w:docPart w:val="6314740317454FC2B2E544629B7C10E4"/>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6B862EF8"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15C4D941"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S1, S2</w:t>
            </w:r>
          </w:p>
        </w:tc>
      </w:tr>
      <w:tr w:rsidR="00820079" w:rsidRPr="008C5CBD" w14:paraId="506AF2DD" w14:textId="77777777" w:rsidTr="00FB3134">
        <w:trPr>
          <w:trHeight w:val="461"/>
          <w:jc w:val="center"/>
        </w:trPr>
        <w:tc>
          <w:tcPr>
            <w:tcW w:w="4243" w:type="dxa"/>
            <w:vMerge/>
          </w:tcPr>
          <w:p w14:paraId="1DDCC2B2" w14:textId="77777777" w:rsidR="00820079" w:rsidRPr="008C5CBD" w:rsidRDefault="00820079" w:rsidP="00FB3134">
            <w:pPr>
              <w:rPr>
                <w:rFonts w:ascii="Times New Roman" w:hAnsi="Times New Roman" w:cs="Times New Roman"/>
                <w:sz w:val="24"/>
                <w:szCs w:val="24"/>
              </w:rPr>
            </w:pPr>
          </w:p>
        </w:tc>
        <w:tc>
          <w:tcPr>
            <w:tcW w:w="708" w:type="dxa"/>
            <w:vMerge/>
          </w:tcPr>
          <w:p w14:paraId="3925F3EA"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000B3C44"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4A13B187" w14:textId="77777777" w:rsidR="00820079" w:rsidRPr="008C5CBD" w:rsidRDefault="00820079" w:rsidP="00FB3134">
            <w:pPr>
              <w:rPr>
                <w:rFonts w:ascii="Times New Roman" w:hAnsi="Times New Roman" w:cs="Times New Roman"/>
                <w:sz w:val="24"/>
                <w:szCs w:val="24"/>
              </w:rPr>
            </w:pPr>
          </w:p>
        </w:tc>
        <w:tc>
          <w:tcPr>
            <w:tcW w:w="1836" w:type="dxa"/>
          </w:tcPr>
          <w:p w14:paraId="708E640E" w14:textId="5CDF8F96" w:rsidR="00820079" w:rsidRPr="008C5CBD" w:rsidRDefault="00820079" w:rsidP="00FB3134">
            <w:pPr>
              <w:jc w:val="both"/>
              <w:rPr>
                <w:rFonts w:ascii="Times New Roman" w:eastAsia="Calibri" w:hAnsi="Times New Roman" w:cs="Times New Roman"/>
                <w:sz w:val="24"/>
                <w:szCs w:val="24"/>
              </w:rPr>
            </w:pPr>
          </w:p>
        </w:tc>
        <w:sdt>
          <w:sdtPr>
            <w:rPr>
              <w:rFonts w:ascii="Times New Roman" w:hAnsi="Times New Roman" w:cs="Times New Roman"/>
              <w:bCs/>
              <w:i/>
              <w:iCs/>
              <w:sz w:val="24"/>
              <w:szCs w:val="24"/>
            </w:rPr>
            <w:alias w:val="Lista"/>
            <w:tag w:val="Lista"/>
            <w:id w:val="-228546673"/>
            <w:placeholder>
              <w:docPart w:val="8A08AF48F0C8436C9DB61D7E650931D9"/>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21A156A9" w14:textId="5FC62AEF" w:rsidR="00820079" w:rsidRPr="008C5CBD" w:rsidRDefault="003B4A6E" w:rsidP="00FB3134">
                <w:pPr>
                  <w:jc w:val="both"/>
                  <w:rPr>
                    <w:rFonts w:ascii="Times New Roman" w:eastAsia="Calibri" w:hAnsi="Times New Roman" w:cs="Times New Roman"/>
                    <w:sz w:val="24"/>
                    <w:szCs w:val="24"/>
                  </w:rPr>
                </w:pPr>
                <w:r w:rsidRPr="0035068D">
                  <w:rPr>
                    <w:rStyle w:val="Textodelmarcadordeposicin"/>
                  </w:rPr>
                  <w:t>Elija un elemento.</w:t>
                </w:r>
              </w:p>
            </w:tc>
          </w:sdtContent>
        </w:sdt>
        <w:tc>
          <w:tcPr>
            <w:tcW w:w="649" w:type="dxa"/>
            <w:vAlign w:val="center"/>
          </w:tcPr>
          <w:p w14:paraId="458668B0"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S1, S2</w:t>
            </w:r>
          </w:p>
        </w:tc>
      </w:tr>
      <w:tr w:rsidR="00820079" w:rsidRPr="008C5CBD" w14:paraId="3C897A64" w14:textId="77777777" w:rsidTr="00FB3134">
        <w:trPr>
          <w:trHeight w:val="538"/>
          <w:jc w:val="center"/>
        </w:trPr>
        <w:tc>
          <w:tcPr>
            <w:tcW w:w="4243" w:type="dxa"/>
            <w:vMerge w:val="restart"/>
            <w:tcMar>
              <w:left w:w="108" w:type="dxa"/>
              <w:right w:w="108" w:type="dxa"/>
            </w:tcMar>
          </w:tcPr>
          <w:p w14:paraId="31F3FAB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3.3 Adoptar hábitos de uso crítico, seguro, sostenible y saludable de las tecnologías digitales en relación con la búsqueda y la comunicación de la información, seleccionando las fuentes de mayor fiabilidad. (CCL</w:t>
            </w:r>
            <w:r w:rsidRPr="008C5CBD">
              <w:rPr>
                <w:rFonts w:ascii="Times New Roman" w:eastAsia="Times New Roman" w:hAnsi="Times New Roman" w:cs="Times New Roman"/>
                <w:sz w:val="24"/>
                <w:szCs w:val="24"/>
              </w:rPr>
              <w:t>3, CD2, CD3, CD4, CPSAA5, CC1, CC3, CE1)</w:t>
            </w:r>
          </w:p>
        </w:tc>
        <w:tc>
          <w:tcPr>
            <w:tcW w:w="708" w:type="dxa"/>
            <w:vMerge w:val="restart"/>
          </w:tcPr>
          <w:p w14:paraId="77E58CE0"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5%</w:t>
            </w:r>
          </w:p>
        </w:tc>
        <w:tc>
          <w:tcPr>
            <w:tcW w:w="1134" w:type="dxa"/>
            <w:vMerge w:val="restart"/>
            <w:tcMar>
              <w:left w:w="108" w:type="dxa"/>
              <w:right w:w="108" w:type="dxa"/>
            </w:tcMar>
          </w:tcPr>
          <w:p w14:paraId="3C5A6423"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A.3.5</w:t>
            </w:r>
          </w:p>
        </w:tc>
        <w:tc>
          <w:tcPr>
            <w:tcW w:w="1567" w:type="dxa"/>
            <w:vMerge w:val="restart"/>
            <w:tcMar>
              <w:left w:w="108" w:type="dxa"/>
              <w:right w:w="108" w:type="dxa"/>
            </w:tcMar>
          </w:tcPr>
          <w:p w14:paraId="72C068CE"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CT4</w:t>
            </w:r>
          </w:p>
          <w:p w14:paraId="5A819BB9"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CT10</w:t>
            </w:r>
          </w:p>
        </w:tc>
        <w:tc>
          <w:tcPr>
            <w:tcW w:w="1836" w:type="dxa"/>
          </w:tcPr>
          <w:p w14:paraId="393FEFD5" w14:textId="49C09EDF" w:rsidR="00820079" w:rsidRPr="008C5CBD" w:rsidRDefault="003B4A6E" w:rsidP="00FB3134">
            <w:pPr>
              <w:jc w:val="both"/>
              <w:rPr>
                <w:rFonts w:ascii="Times New Roman" w:eastAsia="Calibri" w:hAnsi="Times New Roman" w:cs="Times New Roman"/>
                <w:sz w:val="24"/>
                <w:szCs w:val="24"/>
              </w:rPr>
            </w:pPr>
            <w:r>
              <w:rPr>
                <w:rFonts w:ascii="Times New Roman" w:eastAsia="Calibri" w:hAnsi="Times New Roman" w:cs="Times New Roman"/>
                <w:sz w:val="24"/>
                <w:szCs w:val="24"/>
              </w:rPr>
              <w:t>Diario del profesor</w:t>
            </w:r>
          </w:p>
        </w:tc>
        <w:sdt>
          <w:sdtPr>
            <w:rPr>
              <w:rFonts w:ascii="Times New Roman" w:hAnsi="Times New Roman" w:cs="Times New Roman"/>
              <w:bCs/>
              <w:i/>
              <w:iCs/>
              <w:sz w:val="24"/>
              <w:szCs w:val="24"/>
            </w:rPr>
            <w:alias w:val="Lista"/>
            <w:tag w:val="Lista"/>
            <w:id w:val="1188019289"/>
            <w:placeholder>
              <w:docPart w:val="BCE2F53A2E2A4BF7A956BBA45631E55A"/>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64E0A03C"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Merge w:val="restart"/>
            <w:vAlign w:val="center"/>
          </w:tcPr>
          <w:p w14:paraId="1870002E" w14:textId="77777777" w:rsidR="00820079"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S2, S3</w:t>
            </w:r>
          </w:p>
          <w:p w14:paraId="1BC3AB25"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UD 2, 9, 10, 12</w:t>
            </w:r>
          </w:p>
        </w:tc>
      </w:tr>
      <w:tr w:rsidR="00820079" w:rsidRPr="008C5CBD" w14:paraId="6F932696" w14:textId="77777777" w:rsidTr="00FB3134">
        <w:trPr>
          <w:trHeight w:val="538"/>
          <w:jc w:val="center"/>
        </w:trPr>
        <w:tc>
          <w:tcPr>
            <w:tcW w:w="4243" w:type="dxa"/>
            <w:vMerge/>
          </w:tcPr>
          <w:p w14:paraId="012920E7" w14:textId="77777777" w:rsidR="00820079" w:rsidRPr="008C5CBD" w:rsidRDefault="00820079" w:rsidP="00FB3134">
            <w:pPr>
              <w:rPr>
                <w:rFonts w:ascii="Times New Roman" w:hAnsi="Times New Roman" w:cs="Times New Roman"/>
                <w:sz w:val="24"/>
                <w:szCs w:val="24"/>
              </w:rPr>
            </w:pPr>
          </w:p>
        </w:tc>
        <w:tc>
          <w:tcPr>
            <w:tcW w:w="708" w:type="dxa"/>
            <w:vMerge/>
          </w:tcPr>
          <w:p w14:paraId="21DFF7D7"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2833B63F"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62E34445" w14:textId="77777777" w:rsidR="00820079" w:rsidRPr="008C5CBD" w:rsidRDefault="00820079" w:rsidP="00FB3134">
            <w:pPr>
              <w:rPr>
                <w:rFonts w:ascii="Times New Roman" w:hAnsi="Times New Roman" w:cs="Times New Roman"/>
                <w:sz w:val="24"/>
                <w:szCs w:val="24"/>
              </w:rPr>
            </w:pPr>
          </w:p>
        </w:tc>
        <w:tc>
          <w:tcPr>
            <w:tcW w:w="1836" w:type="dxa"/>
          </w:tcPr>
          <w:p w14:paraId="43BF0829" w14:textId="06D03AF2" w:rsidR="00820079" w:rsidRPr="008C5CBD" w:rsidRDefault="00820079" w:rsidP="00FB3134">
            <w:pPr>
              <w:jc w:val="both"/>
              <w:rPr>
                <w:rFonts w:ascii="Times New Roman" w:eastAsia="Calibri" w:hAnsi="Times New Roman" w:cs="Times New Roman"/>
                <w:sz w:val="24"/>
                <w:szCs w:val="24"/>
              </w:rPr>
            </w:pPr>
          </w:p>
        </w:tc>
        <w:sdt>
          <w:sdtPr>
            <w:rPr>
              <w:rFonts w:ascii="Times New Roman" w:hAnsi="Times New Roman" w:cs="Times New Roman"/>
              <w:bCs/>
              <w:i/>
              <w:iCs/>
              <w:sz w:val="24"/>
              <w:szCs w:val="24"/>
            </w:rPr>
            <w:alias w:val="Lista"/>
            <w:tag w:val="Lista"/>
            <w:id w:val="-819113896"/>
            <w:placeholder>
              <w:docPart w:val="1743BDA97C224385AAECEDEE58F04F68"/>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12A8DD12" w14:textId="1DCD5140" w:rsidR="00820079" w:rsidRPr="008C5CBD" w:rsidRDefault="003B4A6E" w:rsidP="00FB3134">
                <w:pPr>
                  <w:jc w:val="both"/>
                  <w:rPr>
                    <w:rFonts w:ascii="Times New Roman" w:eastAsia="Calibri" w:hAnsi="Times New Roman" w:cs="Times New Roman"/>
                    <w:sz w:val="24"/>
                    <w:szCs w:val="24"/>
                  </w:rPr>
                </w:pPr>
                <w:r w:rsidRPr="0035068D">
                  <w:rPr>
                    <w:rStyle w:val="Textodelmarcadordeposicin"/>
                  </w:rPr>
                  <w:t>Elija un elemento.</w:t>
                </w:r>
              </w:p>
            </w:tc>
          </w:sdtContent>
        </w:sdt>
        <w:tc>
          <w:tcPr>
            <w:tcW w:w="649" w:type="dxa"/>
            <w:vMerge/>
            <w:vAlign w:val="center"/>
          </w:tcPr>
          <w:p w14:paraId="7335BCA6"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2ECEF2A1" w14:textId="77777777" w:rsidTr="00FB3134">
        <w:trPr>
          <w:trHeight w:val="460"/>
          <w:jc w:val="center"/>
        </w:trPr>
        <w:tc>
          <w:tcPr>
            <w:tcW w:w="4243" w:type="dxa"/>
            <w:vMerge w:val="restart"/>
            <w:tcMar>
              <w:left w:w="108" w:type="dxa"/>
              <w:right w:w="108" w:type="dxa"/>
            </w:tcMar>
          </w:tcPr>
          <w:p w14:paraId="7B3C331D"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eastAsia="Times New Roman" w:hAnsi="Times New Roman" w:cs="Times New Roman"/>
                <w:sz w:val="24"/>
                <w:szCs w:val="24"/>
              </w:rPr>
              <w:t xml:space="preserve">3.4 Utilizar estrategias para la resolución dialogada de los conflictos, tanto en el ámbito personal como educativo y social, atendiendo a principios éticos y democráticos. </w:t>
            </w:r>
            <w:r w:rsidRPr="008C5CBD">
              <w:rPr>
                <w:rFonts w:ascii="Times New Roman" w:eastAsia="Times New Roman" w:hAnsi="Times New Roman" w:cs="Times New Roman"/>
                <w:sz w:val="24"/>
                <w:szCs w:val="24"/>
                <w:lang w:val="en-US"/>
              </w:rPr>
              <w:t>(CCL3, STEM1, CD2, CD3, CD4, CPSAA4, CPSAA5, CC1, CC3, CE1)</w:t>
            </w:r>
          </w:p>
        </w:tc>
        <w:tc>
          <w:tcPr>
            <w:tcW w:w="708" w:type="dxa"/>
            <w:vMerge w:val="restart"/>
          </w:tcPr>
          <w:p w14:paraId="4F81CBA8" w14:textId="77777777" w:rsidR="00820079" w:rsidRPr="008C5CBD" w:rsidRDefault="00820079" w:rsidP="00FB3134">
            <w:pPr>
              <w:jc w:val="both"/>
              <w:rPr>
                <w:rFonts w:ascii="Times New Roman" w:eastAsia="Calibri" w:hAnsi="Times New Roman" w:cs="Times New Roman"/>
                <w:sz w:val="24"/>
                <w:szCs w:val="24"/>
                <w:lang w:val="en-US"/>
              </w:rPr>
            </w:pPr>
            <w:r w:rsidRPr="008C5CBD">
              <w:rPr>
                <w:rFonts w:ascii="Times New Roman" w:eastAsia="Calibri" w:hAnsi="Times New Roman" w:cs="Times New Roman"/>
                <w:sz w:val="24"/>
                <w:szCs w:val="24"/>
                <w:lang w:val="en-US"/>
              </w:rPr>
              <w:t>2,</w:t>
            </w:r>
            <w:r>
              <w:rPr>
                <w:rFonts w:ascii="Times New Roman" w:eastAsia="Calibri" w:hAnsi="Times New Roman" w:cs="Times New Roman"/>
                <w:sz w:val="24"/>
                <w:szCs w:val="24"/>
                <w:lang w:val="en-US"/>
              </w:rPr>
              <w:t>5</w:t>
            </w:r>
            <w:r w:rsidRPr="008C5CBD">
              <w:rPr>
                <w:rFonts w:ascii="Times New Roman" w:eastAsia="Calibri" w:hAnsi="Times New Roman" w:cs="Times New Roman"/>
                <w:sz w:val="24"/>
                <w:szCs w:val="24"/>
                <w:lang w:val="en-US"/>
              </w:rPr>
              <w:t>%</w:t>
            </w:r>
          </w:p>
        </w:tc>
        <w:tc>
          <w:tcPr>
            <w:tcW w:w="1134" w:type="dxa"/>
            <w:vMerge w:val="restart"/>
            <w:tcMar>
              <w:left w:w="108" w:type="dxa"/>
              <w:right w:w="108" w:type="dxa"/>
            </w:tcMar>
          </w:tcPr>
          <w:p w14:paraId="416ECA11"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A.3.6</w:t>
            </w:r>
          </w:p>
          <w:p w14:paraId="524AC671"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A.3.4</w:t>
            </w:r>
          </w:p>
        </w:tc>
        <w:tc>
          <w:tcPr>
            <w:tcW w:w="1567" w:type="dxa"/>
            <w:vMerge w:val="restart"/>
            <w:tcMar>
              <w:left w:w="108" w:type="dxa"/>
              <w:right w:w="108" w:type="dxa"/>
            </w:tcMar>
          </w:tcPr>
          <w:p w14:paraId="19ABB5D8"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CT7</w:t>
            </w:r>
          </w:p>
          <w:p w14:paraId="6B6BDC4F"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CT11</w:t>
            </w:r>
          </w:p>
          <w:p w14:paraId="23EFAF6C" w14:textId="77777777" w:rsidR="00820079" w:rsidRPr="008C5CBD" w:rsidRDefault="00820079" w:rsidP="00FB3134">
            <w:pPr>
              <w:jc w:val="both"/>
              <w:rPr>
                <w:rFonts w:ascii="Times New Roman" w:hAnsi="Times New Roman" w:cs="Times New Roman"/>
                <w:sz w:val="24"/>
                <w:szCs w:val="24"/>
                <w:lang w:val="en-US"/>
              </w:rPr>
            </w:pPr>
            <w:r w:rsidRPr="008C5CBD">
              <w:rPr>
                <w:rFonts w:ascii="Times New Roman" w:hAnsi="Times New Roman" w:cs="Times New Roman"/>
                <w:sz w:val="24"/>
                <w:szCs w:val="24"/>
                <w:lang w:val="en-US"/>
              </w:rPr>
              <w:t>CT15</w:t>
            </w:r>
          </w:p>
        </w:tc>
        <w:sdt>
          <w:sdtPr>
            <w:rPr>
              <w:rFonts w:ascii="Times New Roman" w:hAnsi="Times New Roman" w:cs="Times New Roman"/>
              <w:i/>
              <w:iCs/>
              <w:sz w:val="24"/>
              <w:szCs w:val="24"/>
            </w:rPr>
            <w:alias w:val="Lista"/>
            <w:tag w:val="Lista"/>
            <w:id w:val="68239910"/>
            <w:placeholder>
              <w:docPart w:val="069C67E2FEFF43D2A71287277D46646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3D298B4A"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135569526"/>
            <w:placeholder>
              <w:docPart w:val="8FE30D75D5BD4E95AD0634CF0D701885"/>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7DD1738A"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Autoevaluación</w:t>
                </w:r>
              </w:p>
            </w:tc>
          </w:sdtContent>
        </w:sdt>
        <w:tc>
          <w:tcPr>
            <w:tcW w:w="649" w:type="dxa"/>
            <w:vMerge w:val="restart"/>
            <w:vAlign w:val="center"/>
          </w:tcPr>
          <w:p w14:paraId="674A7748"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En todas</w:t>
            </w:r>
          </w:p>
        </w:tc>
      </w:tr>
      <w:tr w:rsidR="00820079" w:rsidRPr="008C5CBD" w14:paraId="4452AA08" w14:textId="77777777" w:rsidTr="00FB3134">
        <w:trPr>
          <w:trHeight w:val="461"/>
          <w:jc w:val="center"/>
        </w:trPr>
        <w:tc>
          <w:tcPr>
            <w:tcW w:w="4243" w:type="dxa"/>
            <w:vMerge/>
          </w:tcPr>
          <w:p w14:paraId="543ECC6D" w14:textId="77777777" w:rsidR="00820079" w:rsidRPr="008C5CBD" w:rsidRDefault="00820079" w:rsidP="00FB3134">
            <w:pPr>
              <w:rPr>
                <w:rFonts w:ascii="Times New Roman" w:hAnsi="Times New Roman" w:cs="Times New Roman"/>
                <w:sz w:val="24"/>
                <w:szCs w:val="24"/>
              </w:rPr>
            </w:pPr>
          </w:p>
        </w:tc>
        <w:tc>
          <w:tcPr>
            <w:tcW w:w="708" w:type="dxa"/>
            <w:vMerge/>
          </w:tcPr>
          <w:p w14:paraId="08354572"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7EB5E3B4"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22ED608F" w14:textId="77777777" w:rsidR="00820079" w:rsidRPr="008C5CBD" w:rsidRDefault="00820079" w:rsidP="00FB3134">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441221059"/>
            <w:placeholder>
              <w:docPart w:val="A3C6886B677D480FBEAB9E27E1A3FA0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079E24A5" w14:textId="77777777" w:rsidR="00820079" w:rsidRPr="008C5CBD" w:rsidRDefault="00820079" w:rsidP="00FB3134">
                <w:pPr>
                  <w:jc w:val="both"/>
                  <w:rPr>
                    <w:rFonts w:ascii="Times New Roman" w:eastAsia="Calibri" w:hAnsi="Times New Roman" w:cs="Times New Roman"/>
                    <w:sz w:val="24"/>
                    <w:szCs w:val="24"/>
                  </w:rPr>
                </w:pPr>
                <w:r>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144128122"/>
            <w:placeholder>
              <w:docPart w:val="582AEC4271884C18BF0EA667887971BD"/>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58F0877C"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Coevaluación</w:t>
                </w:r>
              </w:p>
            </w:tc>
          </w:sdtContent>
        </w:sdt>
        <w:tc>
          <w:tcPr>
            <w:tcW w:w="649" w:type="dxa"/>
            <w:vMerge/>
            <w:vAlign w:val="center"/>
          </w:tcPr>
          <w:p w14:paraId="1E8A8D12"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56979CC5" w14:textId="77777777" w:rsidTr="00FB3134">
        <w:trPr>
          <w:trHeight w:val="460"/>
          <w:jc w:val="center"/>
        </w:trPr>
        <w:tc>
          <w:tcPr>
            <w:tcW w:w="4243" w:type="dxa"/>
            <w:vMerge w:val="restart"/>
            <w:tcMar>
              <w:left w:w="108" w:type="dxa"/>
              <w:right w:w="108" w:type="dxa"/>
            </w:tcMar>
          </w:tcPr>
          <w:p w14:paraId="3251BB1D"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4.1 Leer, de manera guiada y autónoma, textos literarios adquiriendo estrategias adecuadas para crear y transmitir textos con intención literaria, a través de diferentes soportes. (</w:t>
            </w:r>
            <w:r w:rsidRPr="008C5CBD">
              <w:rPr>
                <w:rFonts w:ascii="Times New Roman" w:eastAsia="Times New Roman" w:hAnsi="Times New Roman" w:cs="Times New Roman"/>
                <w:sz w:val="24"/>
                <w:szCs w:val="24"/>
              </w:rPr>
              <w:t xml:space="preserve">CCL1, CCL2, CCL4, </w:t>
            </w:r>
            <w:r w:rsidRPr="008C5CBD">
              <w:rPr>
                <w:rFonts w:ascii="Times New Roman" w:eastAsia="Times New Roman" w:hAnsi="Times New Roman" w:cs="Times New Roman"/>
                <w:sz w:val="24"/>
                <w:szCs w:val="24"/>
              </w:rPr>
              <w:lastRenderedPageBreak/>
              <w:t>CD3, CPSAA1, CPSAA3, CPSAA5, CCEC1, CCEC2, CCEC3, CCEC4)</w:t>
            </w:r>
          </w:p>
        </w:tc>
        <w:tc>
          <w:tcPr>
            <w:tcW w:w="708" w:type="dxa"/>
            <w:vMerge w:val="restart"/>
          </w:tcPr>
          <w:p w14:paraId="048428F2"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lastRenderedPageBreak/>
              <w:t>5%</w:t>
            </w:r>
          </w:p>
        </w:tc>
        <w:tc>
          <w:tcPr>
            <w:tcW w:w="1134" w:type="dxa"/>
            <w:vMerge w:val="restart"/>
            <w:tcMar>
              <w:left w:w="108" w:type="dxa"/>
              <w:right w:w="108" w:type="dxa"/>
            </w:tcMar>
          </w:tcPr>
          <w:p w14:paraId="5D23847C"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B.1</w:t>
            </w:r>
          </w:p>
          <w:p w14:paraId="369E6835"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B.2</w:t>
            </w:r>
          </w:p>
          <w:p w14:paraId="761086F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B.3</w:t>
            </w:r>
          </w:p>
          <w:p w14:paraId="73162657"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B.4</w:t>
            </w:r>
          </w:p>
        </w:tc>
        <w:tc>
          <w:tcPr>
            <w:tcW w:w="1567" w:type="dxa"/>
            <w:vMerge w:val="restart"/>
            <w:tcMar>
              <w:left w:w="108" w:type="dxa"/>
              <w:right w:w="108" w:type="dxa"/>
            </w:tcMar>
          </w:tcPr>
          <w:p w14:paraId="33C9C06E"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CT13</w:t>
            </w:r>
          </w:p>
        </w:tc>
        <w:sdt>
          <w:sdtPr>
            <w:rPr>
              <w:rFonts w:ascii="Times New Roman" w:hAnsi="Times New Roman" w:cs="Times New Roman"/>
              <w:i/>
              <w:iCs/>
              <w:sz w:val="24"/>
              <w:szCs w:val="24"/>
            </w:rPr>
            <w:alias w:val="Lista"/>
            <w:tag w:val="Lista"/>
            <w:id w:val="1681698283"/>
            <w:placeholder>
              <w:docPart w:val="2C6DD802E4D04DA6ADCCA7F7677D9E3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5DE81A4B"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Prueba oral</w:t>
                </w:r>
              </w:p>
            </w:tc>
          </w:sdtContent>
        </w:sdt>
        <w:sdt>
          <w:sdtPr>
            <w:rPr>
              <w:rFonts w:ascii="Times New Roman" w:hAnsi="Times New Roman" w:cs="Times New Roman"/>
              <w:bCs/>
              <w:i/>
              <w:iCs/>
              <w:sz w:val="24"/>
              <w:szCs w:val="24"/>
            </w:rPr>
            <w:alias w:val="Lista"/>
            <w:tag w:val="Lista"/>
            <w:id w:val="-1014765023"/>
            <w:placeholder>
              <w:docPart w:val="0140BC83F58241B09C2CEFB5AC5C46EC"/>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2C45A363"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Autoevaluación</w:t>
                </w:r>
              </w:p>
            </w:tc>
          </w:sdtContent>
        </w:sdt>
        <w:tc>
          <w:tcPr>
            <w:tcW w:w="649" w:type="dxa"/>
            <w:vMerge w:val="restart"/>
            <w:vAlign w:val="center"/>
          </w:tcPr>
          <w:p w14:paraId="0699D546"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UD 4, 11, 15</w:t>
            </w:r>
          </w:p>
        </w:tc>
      </w:tr>
      <w:tr w:rsidR="00820079" w:rsidRPr="008C5CBD" w14:paraId="5308B9C7" w14:textId="77777777" w:rsidTr="00FB3134">
        <w:trPr>
          <w:trHeight w:val="461"/>
          <w:jc w:val="center"/>
        </w:trPr>
        <w:tc>
          <w:tcPr>
            <w:tcW w:w="4243" w:type="dxa"/>
            <w:vMerge/>
          </w:tcPr>
          <w:p w14:paraId="11661034" w14:textId="77777777" w:rsidR="00820079" w:rsidRPr="008C5CBD" w:rsidRDefault="00820079" w:rsidP="00FB3134">
            <w:pPr>
              <w:rPr>
                <w:rFonts w:ascii="Times New Roman" w:hAnsi="Times New Roman" w:cs="Times New Roman"/>
                <w:sz w:val="24"/>
                <w:szCs w:val="24"/>
              </w:rPr>
            </w:pPr>
          </w:p>
        </w:tc>
        <w:tc>
          <w:tcPr>
            <w:tcW w:w="708" w:type="dxa"/>
            <w:vMerge/>
          </w:tcPr>
          <w:p w14:paraId="13885E2E"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7191C288"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7FE0C19B" w14:textId="77777777" w:rsidR="00820079" w:rsidRPr="008C5CBD" w:rsidRDefault="00820079" w:rsidP="00FB3134">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821317303"/>
            <w:placeholder>
              <w:docPart w:val="2B40996B6F2745BD92EF4A820AB9253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6C704E38" w14:textId="77777777" w:rsidR="00820079" w:rsidRPr="008C5CBD" w:rsidRDefault="00820079" w:rsidP="00FB3134">
                <w:pPr>
                  <w:jc w:val="both"/>
                  <w:rPr>
                    <w:rFonts w:ascii="Times New Roman" w:eastAsia="Calibri" w:hAnsi="Times New Roman" w:cs="Times New Roman"/>
                    <w:sz w:val="24"/>
                    <w:szCs w:val="24"/>
                  </w:rPr>
                </w:pPr>
                <w:r>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1938324169"/>
            <w:placeholder>
              <w:docPart w:val="98B96B14075B45A2A8AB46BD365740DB"/>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2B759E60"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Merge/>
            <w:vAlign w:val="center"/>
          </w:tcPr>
          <w:p w14:paraId="5A498F3B"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423CD1BD" w14:textId="77777777" w:rsidTr="00FB3134">
        <w:trPr>
          <w:trHeight w:val="460"/>
          <w:jc w:val="center"/>
        </w:trPr>
        <w:tc>
          <w:tcPr>
            <w:tcW w:w="4243" w:type="dxa"/>
            <w:vMerge w:val="restart"/>
            <w:tcMar>
              <w:left w:w="108" w:type="dxa"/>
              <w:right w:w="108" w:type="dxa"/>
            </w:tcMar>
          </w:tcPr>
          <w:p w14:paraId="10CBDDFD"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5.1 Revisar los textos propios, de manera progresivamente autónoma, haciendo propuestas de mejora y adquiriendo destrezas de comprensión y producción de textos orales y escritos. (</w:t>
            </w:r>
            <w:r w:rsidRPr="008C5CBD">
              <w:rPr>
                <w:rFonts w:ascii="Times New Roman" w:eastAsia="Times New Roman" w:hAnsi="Times New Roman" w:cs="Times New Roman"/>
                <w:sz w:val="24"/>
                <w:szCs w:val="24"/>
              </w:rPr>
              <w:t>CCL1, CCL2, CCL3, CP2, CD1, CD2, CD3, CD4, CPSAA4)</w:t>
            </w:r>
          </w:p>
        </w:tc>
        <w:tc>
          <w:tcPr>
            <w:tcW w:w="708" w:type="dxa"/>
            <w:vMerge w:val="restart"/>
          </w:tcPr>
          <w:p w14:paraId="780FEC74"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10%</w:t>
            </w:r>
          </w:p>
        </w:tc>
        <w:tc>
          <w:tcPr>
            <w:tcW w:w="1134" w:type="dxa"/>
            <w:vMerge w:val="restart"/>
            <w:tcMar>
              <w:left w:w="108" w:type="dxa"/>
              <w:right w:w="108" w:type="dxa"/>
            </w:tcMar>
          </w:tcPr>
          <w:p w14:paraId="15EF0B2A"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A.3.7</w:t>
            </w:r>
          </w:p>
          <w:p w14:paraId="0E8C08D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B.5</w:t>
            </w:r>
          </w:p>
          <w:p w14:paraId="2D3B53D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C.1</w:t>
            </w:r>
          </w:p>
        </w:tc>
        <w:tc>
          <w:tcPr>
            <w:tcW w:w="1567" w:type="dxa"/>
            <w:vMerge w:val="restart"/>
            <w:tcMar>
              <w:left w:w="108" w:type="dxa"/>
              <w:right w:w="108" w:type="dxa"/>
            </w:tcMar>
          </w:tcPr>
          <w:p w14:paraId="580BC94D"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CT2</w:t>
            </w:r>
          </w:p>
        </w:tc>
        <w:tc>
          <w:tcPr>
            <w:tcW w:w="1836" w:type="dxa"/>
          </w:tcPr>
          <w:p w14:paraId="57366E48" w14:textId="7F732302" w:rsidR="00820079" w:rsidRPr="008C5CBD" w:rsidRDefault="003B4A6E" w:rsidP="00FB3134">
            <w:pPr>
              <w:jc w:val="both"/>
              <w:rPr>
                <w:rFonts w:ascii="Times New Roman" w:eastAsia="Calibri" w:hAnsi="Times New Roman" w:cs="Times New Roman"/>
                <w:sz w:val="24"/>
                <w:szCs w:val="24"/>
              </w:rPr>
            </w:pPr>
            <w:r>
              <w:rPr>
                <w:rFonts w:ascii="Times New Roman" w:eastAsia="Calibri" w:hAnsi="Times New Roman" w:cs="Times New Roman"/>
                <w:sz w:val="24"/>
                <w:szCs w:val="24"/>
              </w:rPr>
              <w:t>Diario del profesor</w:t>
            </w:r>
          </w:p>
        </w:tc>
        <w:sdt>
          <w:sdtPr>
            <w:rPr>
              <w:rFonts w:ascii="Times New Roman" w:hAnsi="Times New Roman" w:cs="Times New Roman"/>
              <w:bCs/>
              <w:i/>
              <w:iCs/>
              <w:sz w:val="24"/>
              <w:szCs w:val="24"/>
            </w:rPr>
            <w:alias w:val="Lista"/>
            <w:tag w:val="Lista"/>
            <w:id w:val="-2116125916"/>
            <w:placeholder>
              <w:docPart w:val="A62674AF4EDC45CBA3170906BB53F254"/>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5E319BCB"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Autoevaluación</w:t>
                </w:r>
              </w:p>
            </w:tc>
          </w:sdtContent>
        </w:sdt>
        <w:tc>
          <w:tcPr>
            <w:tcW w:w="649" w:type="dxa"/>
            <w:vMerge w:val="restart"/>
            <w:vAlign w:val="center"/>
          </w:tcPr>
          <w:p w14:paraId="30329A35" w14:textId="77777777" w:rsidR="00820079"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S1, S3</w:t>
            </w:r>
          </w:p>
          <w:p w14:paraId="2052A678"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En todas la unidades</w:t>
            </w:r>
          </w:p>
          <w:p w14:paraId="1DC8FA73"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57BDA1D3" w14:textId="77777777" w:rsidTr="00FB3134">
        <w:trPr>
          <w:trHeight w:val="461"/>
          <w:jc w:val="center"/>
        </w:trPr>
        <w:tc>
          <w:tcPr>
            <w:tcW w:w="4243" w:type="dxa"/>
            <w:vMerge/>
          </w:tcPr>
          <w:p w14:paraId="32470FD6" w14:textId="77777777" w:rsidR="00820079" w:rsidRPr="008C5CBD" w:rsidRDefault="00820079" w:rsidP="00FB3134">
            <w:pPr>
              <w:rPr>
                <w:rFonts w:ascii="Times New Roman" w:hAnsi="Times New Roman" w:cs="Times New Roman"/>
                <w:sz w:val="24"/>
                <w:szCs w:val="24"/>
              </w:rPr>
            </w:pPr>
          </w:p>
        </w:tc>
        <w:tc>
          <w:tcPr>
            <w:tcW w:w="708" w:type="dxa"/>
            <w:vMerge/>
          </w:tcPr>
          <w:p w14:paraId="6B3745DA"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427FB67A"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388850F2" w14:textId="77777777" w:rsidR="00820079" w:rsidRPr="008C5CBD" w:rsidRDefault="00820079" w:rsidP="00FB3134">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174341228"/>
            <w:placeholder>
              <w:docPart w:val="A98CCE4855DF41C7A2A8F0B78D777EAB"/>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60961999"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Cuaderno del alumno</w:t>
                </w:r>
              </w:p>
            </w:tc>
          </w:sdtContent>
        </w:sdt>
        <w:sdt>
          <w:sdtPr>
            <w:rPr>
              <w:rFonts w:ascii="Times New Roman" w:hAnsi="Times New Roman" w:cs="Times New Roman"/>
              <w:bCs/>
              <w:i/>
              <w:iCs/>
              <w:sz w:val="24"/>
              <w:szCs w:val="24"/>
            </w:rPr>
            <w:alias w:val="Lista"/>
            <w:tag w:val="Lista"/>
            <w:id w:val="1879513202"/>
            <w:placeholder>
              <w:docPart w:val="F2D1AD514621413F9A69CE84AEACD668"/>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7960D992"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Merge/>
            <w:vAlign w:val="center"/>
          </w:tcPr>
          <w:p w14:paraId="1387B1D3"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6DAC41C6" w14:textId="77777777" w:rsidTr="00FB3134">
        <w:trPr>
          <w:trHeight w:val="369"/>
          <w:jc w:val="center"/>
        </w:trPr>
        <w:tc>
          <w:tcPr>
            <w:tcW w:w="4243" w:type="dxa"/>
            <w:vMerge w:val="restart"/>
            <w:tcMar>
              <w:left w:w="108" w:type="dxa"/>
              <w:right w:w="108" w:type="dxa"/>
            </w:tcMar>
          </w:tcPr>
          <w:p w14:paraId="20F60202"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5.2 Elaborar generalizaciones sobre algunos aspectos del funcionamiento de la lengua, a partir de la manipulación, comparación, análisis y transformación de enunciados, consultando de manera autónoma diccionarios, manuales y gramáticas. (</w:t>
            </w:r>
            <w:r w:rsidRPr="008C5CBD">
              <w:rPr>
                <w:rFonts w:ascii="Times New Roman" w:eastAsia="Times New Roman" w:hAnsi="Times New Roman" w:cs="Times New Roman"/>
                <w:sz w:val="24"/>
                <w:szCs w:val="24"/>
              </w:rPr>
              <w:t>CCL1, CCL3, CD2, CD3, CD4, CPSAA5)</w:t>
            </w:r>
          </w:p>
        </w:tc>
        <w:tc>
          <w:tcPr>
            <w:tcW w:w="708" w:type="dxa"/>
            <w:vMerge w:val="restart"/>
          </w:tcPr>
          <w:p w14:paraId="18B7BEDA"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17,5%</w:t>
            </w:r>
          </w:p>
        </w:tc>
        <w:tc>
          <w:tcPr>
            <w:tcW w:w="1134" w:type="dxa"/>
            <w:vMerge w:val="restart"/>
            <w:tcMar>
              <w:left w:w="108" w:type="dxa"/>
              <w:right w:w="108" w:type="dxa"/>
            </w:tcMar>
          </w:tcPr>
          <w:p w14:paraId="5C21668B"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C.2</w:t>
            </w:r>
          </w:p>
          <w:p w14:paraId="0867C8ED"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C.3</w:t>
            </w:r>
          </w:p>
          <w:p w14:paraId="1093EB31"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C.4</w:t>
            </w:r>
          </w:p>
          <w:p w14:paraId="15B26808"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C.5</w:t>
            </w:r>
          </w:p>
        </w:tc>
        <w:tc>
          <w:tcPr>
            <w:tcW w:w="1567" w:type="dxa"/>
            <w:vMerge w:val="restart"/>
            <w:tcMar>
              <w:left w:w="108" w:type="dxa"/>
              <w:right w:w="108" w:type="dxa"/>
            </w:tcMar>
          </w:tcPr>
          <w:p w14:paraId="784DBB57" w14:textId="77777777" w:rsidR="00820079" w:rsidRPr="008C5CBD" w:rsidRDefault="00820079" w:rsidP="00FB3134">
            <w:pPr>
              <w:jc w:val="both"/>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757705121"/>
            <w:placeholder>
              <w:docPart w:val="A6C4F73EB2714F058D0BA5A41032FDF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591900E6" w14:textId="14FB30B2" w:rsidR="00820079" w:rsidRPr="008C5CBD" w:rsidRDefault="003B4A6E" w:rsidP="00FB3134">
                <w:pPr>
                  <w:jc w:val="both"/>
                  <w:rPr>
                    <w:rFonts w:ascii="Times New Roman" w:eastAsia="Calibri" w:hAnsi="Times New Roman" w:cs="Times New Roman"/>
                    <w:sz w:val="24"/>
                    <w:szCs w:val="24"/>
                  </w:rPr>
                </w:pPr>
                <w:r>
                  <w:rPr>
                    <w:rFonts w:ascii="Times New Roman" w:hAnsi="Times New Roman" w:cs="Times New Roman"/>
                    <w:i/>
                    <w:iCs/>
                    <w:sz w:val="24"/>
                    <w:szCs w:val="24"/>
                  </w:rPr>
                  <w:t>Diario del profesor</w:t>
                </w:r>
              </w:p>
            </w:tc>
          </w:sdtContent>
        </w:sdt>
        <w:sdt>
          <w:sdtPr>
            <w:rPr>
              <w:rFonts w:ascii="Times New Roman" w:hAnsi="Times New Roman" w:cs="Times New Roman"/>
              <w:bCs/>
              <w:i/>
              <w:iCs/>
              <w:sz w:val="24"/>
              <w:szCs w:val="24"/>
            </w:rPr>
            <w:alias w:val="Lista"/>
            <w:tag w:val="Lista"/>
            <w:id w:val="1254548933"/>
            <w:placeholder>
              <w:docPart w:val="64F8685378F84E2685121AEAD4013C8C"/>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2F4460FB"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Merge w:val="restart"/>
            <w:vAlign w:val="center"/>
          </w:tcPr>
          <w:p w14:paraId="6D494676" w14:textId="77777777" w:rsidR="00820079"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S1, S2</w:t>
            </w:r>
          </w:p>
          <w:p w14:paraId="2F210F6F"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2, 3, 5,8, 9, 12, 13</w:t>
            </w:r>
          </w:p>
          <w:p w14:paraId="2259E4D3"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00F2729B" w14:textId="77777777" w:rsidTr="00FB3134">
        <w:trPr>
          <w:trHeight w:val="369"/>
          <w:jc w:val="center"/>
        </w:trPr>
        <w:tc>
          <w:tcPr>
            <w:tcW w:w="4243" w:type="dxa"/>
            <w:vMerge/>
          </w:tcPr>
          <w:p w14:paraId="046441F1" w14:textId="77777777" w:rsidR="00820079" w:rsidRPr="008C5CBD" w:rsidRDefault="00820079" w:rsidP="00FB3134">
            <w:pPr>
              <w:rPr>
                <w:rFonts w:ascii="Times New Roman" w:hAnsi="Times New Roman" w:cs="Times New Roman"/>
                <w:sz w:val="24"/>
                <w:szCs w:val="24"/>
              </w:rPr>
            </w:pPr>
          </w:p>
        </w:tc>
        <w:tc>
          <w:tcPr>
            <w:tcW w:w="708" w:type="dxa"/>
            <w:vMerge/>
          </w:tcPr>
          <w:p w14:paraId="15427B84"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32893CF0"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55F38FB0" w14:textId="77777777" w:rsidR="00820079" w:rsidRPr="008C5CBD" w:rsidRDefault="00820079" w:rsidP="00FB3134">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871723055"/>
            <w:placeholder>
              <w:docPart w:val="4F6E428F615C4248A63ECAE1B9B6261F"/>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7BDC3E3B"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Cuaderno del alumno</w:t>
                </w:r>
              </w:p>
            </w:tc>
          </w:sdtContent>
        </w:sdt>
        <w:sdt>
          <w:sdtPr>
            <w:rPr>
              <w:rFonts w:ascii="Times New Roman" w:hAnsi="Times New Roman" w:cs="Times New Roman"/>
              <w:bCs/>
              <w:i/>
              <w:iCs/>
              <w:sz w:val="24"/>
              <w:szCs w:val="24"/>
            </w:rPr>
            <w:alias w:val="Lista"/>
            <w:tag w:val="Lista"/>
            <w:id w:val="-424115457"/>
            <w:placeholder>
              <w:docPart w:val="B896D475F3384C66B163754DA782D2B7"/>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4B4C61D5"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Merge/>
            <w:vAlign w:val="center"/>
          </w:tcPr>
          <w:p w14:paraId="4C5200B8"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1E3AF01B" w14:textId="77777777" w:rsidTr="00FB3134">
        <w:trPr>
          <w:trHeight w:val="369"/>
          <w:jc w:val="center"/>
        </w:trPr>
        <w:tc>
          <w:tcPr>
            <w:tcW w:w="4243" w:type="dxa"/>
            <w:vMerge/>
          </w:tcPr>
          <w:p w14:paraId="70235D07" w14:textId="77777777" w:rsidR="00820079" w:rsidRPr="008C5CBD" w:rsidRDefault="00820079" w:rsidP="00FB3134">
            <w:pPr>
              <w:rPr>
                <w:rFonts w:ascii="Times New Roman" w:hAnsi="Times New Roman" w:cs="Times New Roman"/>
                <w:sz w:val="24"/>
                <w:szCs w:val="24"/>
              </w:rPr>
            </w:pPr>
          </w:p>
        </w:tc>
        <w:tc>
          <w:tcPr>
            <w:tcW w:w="708" w:type="dxa"/>
            <w:vMerge/>
          </w:tcPr>
          <w:p w14:paraId="17B4C2A4"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0C9BDE94"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52B694CD" w14:textId="77777777" w:rsidR="00820079" w:rsidRPr="008C5CBD" w:rsidRDefault="00820079" w:rsidP="00FB3134">
            <w:pPr>
              <w:rPr>
                <w:rFonts w:ascii="Times New Roman" w:hAnsi="Times New Roman" w:cs="Times New Roman"/>
                <w:sz w:val="24"/>
                <w:szCs w:val="24"/>
              </w:rPr>
            </w:pPr>
          </w:p>
        </w:tc>
        <w:tc>
          <w:tcPr>
            <w:tcW w:w="1836" w:type="dxa"/>
          </w:tcPr>
          <w:p w14:paraId="41776FCA" w14:textId="7436CBB9" w:rsidR="00820079" w:rsidRPr="008C5CBD" w:rsidRDefault="00820079" w:rsidP="00FB3134">
            <w:pPr>
              <w:jc w:val="both"/>
              <w:rPr>
                <w:rFonts w:ascii="Times New Roman" w:eastAsia="Calibri" w:hAnsi="Times New Roman" w:cs="Times New Roman"/>
                <w:sz w:val="24"/>
                <w:szCs w:val="24"/>
              </w:rPr>
            </w:pPr>
          </w:p>
        </w:tc>
        <w:sdt>
          <w:sdtPr>
            <w:rPr>
              <w:rFonts w:ascii="Times New Roman" w:hAnsi="Times New Roman" w:cs="Times New Roman"/>
              <w:bCs/>
              <w:i/>
              <w:iCs/>
              <w:sz w:val="24"/>
              <w:szCs w:val="24"/>
            </w:rPr>
            <w:alias w:val="Lista"/>
            <w:tag w:val="Lista"/>
            <w:id w:val="96304079"/>
            <w:placeholder>
              <w:docPart w:val="E1797A92FCF646CBB23728066C49E5E8"/>
            </w:placeholder>
            <w:showingPlcHd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1E0860C4" w14:textId="287F3124" w:rsidR="00820079" w:rsidRPr="008C5CBD" w:rsidRDefault="003B4A6E" w:rsidP="00FB3134">
                <w:pPr>
                  <w:jc w:val="both"/>
                  <w:rPr>
                    <w:rFonts w:ascii="Times New Roman" w:eastAsia="Calibri" w:hAnsi="Times New Roman" w:cs="Times New Roman"/>
                    <w:sz w:val="24"/>
                    <w:szCs w:val="24"/>
                  </w:rPr>
                </w:pPr>
                <w:r w:rsidRPr="0035068D">
                  <w:rPr>
                    <w:rStyle w:val="Textodelmarcadordeposicin"/>
                  </w:rPr>
                  <w:t>Elija un elemento.</w:t>
                </w:r>
              </w:p>
            </w:tc>
          </w:sdtContent>
        </w:sdt>
        <w:tc>
          <w:tcPr>
            <w:tcW w:w="649" w:type="dxa"/>
            <w:vMerge/>
            <w:vAlign w:val="center"/>
          </w:tcPr>
          <w:p w14:paraId="42750483" w14:textId="77777777" w:rsidR="00820079" w:rsidRPr="008C5CBD" w:rsidRDefault="00820079" w:rsidP="00FB3134">
            <w:pPr>
              <w:jc w:val="center"/>
              <w:rPr>
                <w:rFonts w:ascii="Times New Roman" w:hAnsi="Times New Roman" w:cs="Times New Roman"/>
                <w:bCs/>
                <w:i/>
                <w:iCs/>
                <w:sz w:val="24"/>
                <w:szCs w:val="24"/>
              </w:rPr>
            </w:pPr>
          </w:p>
        </w:tc>
      </w:tr>
      <w:tr w:rsidR="00820079" w:rsidRPr="008C5CBD" w14:paraId="0C02BDAB" w14:textId="77777777" w:rsidTr="00FB3134">
        <w:trPr>
          <w:trHeight w:val="615"/>
          <w:jc w:val="center"/>
        </w:trPr>
        <w:tc>
          <w:tcPr>
            <w:tcW w:w="4243" w:type="dxa"/>
            <w:vMerge w:val="restart"/>
            <w:tcMar>
              <w:left w:w="108" w:type="dxa"/>
              <w:right w:w="108" w:type="dxa"/>
            </w:tcMar>
          </w:tcPr>
          <w:p w14:paraId="5619FF78"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 xml:space="preserve">6.1 Identificar y desterrar los usos discriminatorios del lenguaje, los abusos de poder a través de la palabra y los usos manipuladores del lenguaje, reflexionando sobre el uso ético de los elementos lingüísticos, textuales y discursivos, así como de los elementos no </w:t>
            </w:r>
            <w:r w:rsidRPr="008C5CBD">
              <w:rPr>
                <w:rFonts w:ascii="Times New Roman" w:hAnsi="Times New Roman" w:cs="Times New Roman"/>
                <w:sz w:val="24"/>
                <w:szCs w:val="24"/>
              </w:rPr>
              <w:lastRenderedPageBreak/>
              <w:t>verbales de la comunicación. (</w:t>
            </w:r>
            <w:r w:rsidRPr="008C5CBD">
              <w:rPr>
                <w:rFonts w:ascii="Times New Roman" w:eastAsia="Times New Roman" w:hAnsi="Times New Roman" w:cs="Times New Roman"/>
                <w:sz w:val="24"/>
                <w:szCs w:val="24"/>
              </w:rPr>
              <w:t>CCL3, CCL5, CP3, CC1, CC2, CC3)</w:t>
            </w:r>
          </w:p>
        </w:tc>
        <w:tc>
          <w:tcPr>
            <w:tcW w:w="708" w:type="dxa"/>
            <w:vMerge w:val="restart"/>
          </w:tcPr>
          <w:p w14:paraId="3E6A7942"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lastRenderedPageBreak/>
              <w:t>1,25%</w:t>
            </w:r>
          </w:p>
        </w:tc>
        <w:tc>
          <w:tcPr>
            <w:tcW w:w="1134" w:type="dxa"/>
            <w:vMerge w:val="restart"/>
            <w:tcMar>
              <w:left w:w="108" w:type="dxa"/>
              <w:right w:w="108" w:type="dxa"/>
            </w:tcMar>
          </w:tcPr>
          <w:p w14:paraId="15BAAA94"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A.3.4</w:t>
            </w:r>
          </w:p>
          <w:p w14:paraId="352E9BD3"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C.1</w:t>
            </w:r>
          </w:p>
        </w:tc>
        <w:tc>
          <w:tcPr>
            <w:tcW w:w="1567" w:type="dxa"/>
            <w:vMerge w:val="restart"/>
            <w:tcMar>
              <w:left w:w="108" w:type="dxa"/>
              <w:right w:w="108" w:type="dxa"/>
            </w:tcMar>
          </w:tcPr>
          <w:p w14:paraId="581CBFFF"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CT11</w:t>
            </w:r>
          </w:p>
        </w:tc>
        <w:sdt>
          <w:sdtPr>
            <w:rPr>
              <w:rFonts w:ascii="Times New Roman" w:hAnsi="Times New Roman" w:cs="Times New Roman"/>
              <w:i/>
              <w:iCs/>
              <w:sz w:val="24"/>
              <w:szCs w:val="24"/>
            </w:rPr>
            <w:alias w:val="Lista"/>
            <w:tag w:val="Lista"/>
            <w:id w:val="396473918"/>
            <w:placeholder>
              <w:docPart w:val="73AE820D92C6465A9921AC12E055F1D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61FE8B60"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976988075"/>
            <w:placeholder>
              <w:docPart w:val="6146079E10534BEEB36C36BBB8C66673"/>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7D35D7BC"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Heteroevaluación</w:t>
                </w:r>
              </w:p>
            </w:tc>
          </w:sdtContent>
        </w:sdt>
        <w:tc>
          <w:tcPr>
            <w:tcW w:w="649" w:type="dxa"/>
            <w:vAlign w:val="center"/>
          </w:tcPr>
          <w:p w14:paraId="15A23CCA"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S2, 63</w:t>
            </w:r>
          </w:p>
        </w:tc>
      </w:tr>
      <w:tr w:rsidR="00820079" w:rsidRPr="008C5CBD" w14:paraId="54626675" w14:textId="77777777" w:rsidTr="00FB3134">
        <w:trPr>
          <w:trHeight w:val="615"/>
          <w:jc w:val="center"/>
        </w:trPr>
        <w:tc>
          <w:tcPr>
            <w:tcW w:w="4243" w:type="dxa"/>
            <w:vMerge/>
          </w:tcPr>
          <w:p w14:paraId="60330A02" w14:textId="77777777" w:rsidR="00820079" w:rsidRPr="008C5CBD" w:rsidRDefault="00820079" w:rsidP="00FB3134">
            <w:pPr>
              <w:rPr>
                <w:rFonts w:ascii="Times New Roman" w:hAnsi="Times New Roman" w:cs="Times New Roman"/>
                <w:sz w:val="24"/>
                <w:szCs w:val="24"/>
              </w:rPr>
            </w:pPr>
          </w:p>
        </w:tc>
        <w:tc>
          <w:tcPr>
            <w:tcW w:w="708" w:type="dxa"/>
            <w:vMerge/>
          </w:tcPr>
          <w:p w14:paraId="2113D41B" w14:textId="77777777" w:rsidR="00820079" w:rsidRPr="008C5CBD" w:rsidRDefault="00820079" w:rsidP="00FB3134">
            <w:pPr>
              <w:rPr>
                <w:rFonts w:ascii="Times New Roman" w:hAnsi="Times New Roman" w:cs="Times New Roman"/>
                <w:sz w:val="24"/>
                <w:szCs w:val="24"/>
              </w:rPr>
            </w:pPr>
          </w:p>
        </w:tc>
        <w:tc>
          <w:tcPr>
            <w:tcW w:w="1134" w:type="dxa"/>
            <w:vMerge/>
            <w:vAlign w:val="center"/>
          </w:tcPr>
          <w:p w14:paraId="10BCE06F" w14:textId="77777777" w:rsidR="00820079" w:rsidRPr="008C5CBD" w:rsidRDefault="00820079" w:rsidP="00FB3134">
            <w:pPr>
              <w:rPr>
                <w:rFonts w:ascii="Times New Roman" w:hAnsi="Times New Roman" w:cs="Times New Roman"/>
                <w:sz w:val="24"/>
                <w:szCs w:val="24"/>
              </w:rPr>
            </w:pPr>
          </w:p>
        </w:tc>
        <w:tc>
          <w:tcPr>
            <w:tcW w:w="1567" w:type="dxa"/>
            <w:vMerge/>
            <w:vAlign w:val="center"/>
          </w:tcPr>
          <w:p w14:paraId="38FAC6E2" w14:textId="77777777" w:rsidR="00820079" w:rsidRPr="008C5CBD" w:rsidRDefault="00820079" w:rsidP="00FB3134">
            <w:pPr>
              <w:rPr>
                <w:rFonts w:ascii="Times New Roman" w:hAnsi="Times New Roman" w:cs="Times New Roman"/>
                <w:sz w:val="24"/>
                <w:szCs w:val="24"/>
              </w:rPr>
            </w:pPr>
          </w:p>
        </w:tc>
        <w:sdt>
          <w:sdtPr>
            <w:rPr>
              <w:rFonts w:ascii="Times New Roman" w:hAnsi="Times New Roman" w:cs="Times New Roman"/>
              <w:i/>
              <w:iCs/>
              <w:sz w:val="24"/>
              <w:szCs w:val="24"/>
            </w:rPr>
            <w:alias w:val="Lista"/>
            <w:tag w:val="Lista"/>
            <w:id w:val="1813751192"/>
            <w:placeholder>
              <w:docPart w:val="9366130C251C4E00806D5F8E91696B8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07ACADA9" w14:textId="77777777" w:rsidR="00820079" w:rsidRPr="008C5CBD" w:rsidRDefault="00820079" w:rsidP="00FB3134">
                <w:pPr>
                  <w:jc w:val="both"/>
                  <w:rPr>
                    <w:rFonts w:ascii="Times New Roman" w:eastAsia="Calibri" w:hAnsi="Times New Roman" w:cs="Times New Roman"/>
                    <w:sz w:val="24"/>
                    <w:szCs w:val="24"/>
                  </w:rPr>
                </w:pPr>
                <w:r>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895655634"/>
            <w:placeholder>
              <w:docPart w:val="F62DAADE6D8D4C50A1826569F1A07D53"/>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068EF2E8" w14:textId="77777777" w:rsidR="00820079" w:rsidRPr="008C5CBD" w:rsidRDefault="00820079" w:rsidP="00FB3134">
                <w:pPr>
                  <w:jc w:val="both"/>
                  <w:rPr>
                    <w:rFonts w:ascii="Times New Roman" w:eastAsia="Calibri" w:hAnsi="Times New Roman" w:cs="Times New Roman"/>
                    <w:sz w:val="24"/>
                    <w:szCs w:val="24"/>
                  </w:rPr>
                </w:pPr>
                <w:r>
                  <w:rPr>
                    <w:rFonts w:ascii="Times New Roman" w:hAnsi="Times New Roman" w:cs="Times New Roman"/>
                    <w:bCs/>
                    <w:i/>
                    <w:iCs/>
                    <w:sz w:val="24"/>
                    <w:szCs w:val="24"/>
                  </w:rPr>
                  <w:t>Coevaluación</w:t>
                </w:r>
              </w:p>
            </w:tc>
          </w:sdtContent>
        </w:sdt>
        <w:tc>
          <w:tcPr>
            <w:tcW w:w="649" w:type="dxa"/>
            <w:vMerge w:val="restart"/>
            <w:vAlign w:val="center"/>
          </w:tcPr>
          <w:p w14:paraId="35095ED6"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t>S2, S3</w:t>
            </w:r>
          </w:p>
          <w:p w14:paraId="43880631" w14:textId="77777777" w:rsidR="00820079" w:rsidRPr="008C5CBD" w:rsidRDefault="00820079" w:rsidP="00FB3134">
            <w:pPr>
              <w:jc w:val="center"/>
              <w:rPr>
                <w:rFonts w:ascii="Times New Roman" w:hAnsi="Times New Roman" w:cs="Times New Roman"/>
                <w:bCs/>
                <w:i/>
                <w:iCs/>
                <w:sz w:val="24"/>
                <w:szCs w:val="24"/>
              </w:rPr>
            </w:pPr>
            <w:r>
              <w:rPr>
                <w:rFonts w:ascii="Times New Roman" w:hAnsi="Times New Roman" w:cs="Times New Roman"/>
                <w:bCs/>
                <w:i/>
                <w:iCs/>
                <w:sz w:val="24"/>
                <w:szCs w:val="24"/>
              </w:rPr>
              <w:lastRenderedPageBreak/>
              <w:t>En todas</w:t>
            </w:r>
          </w:p>
        </w:tc>
      </w:tr>
      <w:tr w:rsidR="00820079" w:rsidRPr="008C5CBD" w14:paraId="2D8459ED" w14:textId="77777777" w:rsidTr="00FB3134">
        <w:trPr>
          <w:trHeight w:val="383"/>
          <w:jc w:val="center"/>
        </w:trPr>
        <w:tc>
          <w:tcPr>
            <w:tcW w:w="4243" w:type="dxa"/>
            <w:tcMar>
              <w:left w:w="108" w:type="dxa"/>
              <w:right w:w="108" w:type="dxa"/>
            </w:tcMar>
          </w:tcPr>
          <w:p w14:paraId="5E017C7B"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lastRenderedPageBreak/>
              <w:t>6.2 Utilizar estrategias para la resolución dialogada de los conflictos, tanto en el ámbito personal como educativo y social, aplicándolos en su contexto social. (</w:t>
            </w:r>
            <w:r w:rsidRPr="008C5CBD">
              <w:rPr>
                <w:rFonts w:ascii="Times New Roman" w:eastAsia="Times New Roman" w:hAnsi="Times New Roman" w:cs="Times New Roman"/>
                <w:sz w:val="24"/>
                <w:szCs w:val="24"/>
              </w:rPr>
              <w:t>CCL3, CCL5, CP3, CPSAA3, CC1, CC2, CC3)</w:t>
            </w:r>
          </w:p>
        </w:tc>
        <w:tc>
          <w:tcPr>
            <w:tcW w:w="708" w:type="dxa"/>
          </w:tcPr>
          <w:p w14:paraId="7A115CB0"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eastAsia="Calibri" w:hAnsi="Times New Roman" w:cs="Times New Roman"/>
                <w:sz w:val="24"/>
                <w:szCs w:val="24"/>
              </w:rPr>
              <w:t>1,25%</w:t>
            </w:r>
          </w:p>
        </w:tc>
        <w:tc>
          <w:tcPr>
            <w:tcW w:w="1134" w:type="dxa"/>
            <w:tcMar>
              <w:left w:w="108" w:type="dxa"/>
              <w:right w:w="108" w:type="dxa"/>
            </w:tcMar>
          </w:tcPr>
          <w:p w14:paraId="071DBC42"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A.3.6</w:t>
            </w:r>
          </w:p>
        </w:tc>
        <w:tc>
          <w:tcPr>
            <w:tcW w:w="1567" w:type="dxa"/>
            <w:tcMar>
              <w:left w:w="108" w:type="dxa"/>
              <w:right w:w="108" w:type="dxa"/>
            </w:tcMar>
          </w:tcPr>
          <w:p w14:paraId="1ACBEE3F"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CT11</w:t>
            </w:r>
          </w:p>
          <w:p w14:paraId="1C7F9831" w14:textId="77777777" w:rsidR="00820079" w:rsidRPr="008C5CBD" w:rsidRDefault="00820079" w:rsidP="00FB3134">
            <w:pPr>
              <w:jc w:val="both"/>
              <w:rPr>
                <w:rFonts w:ascii="Times New Roman" w:hAnsi="Times New Roman" w:cs="Times New Roman"/>
                <w:sz w:val="24"/>
                <w:szCs w:val="24"/>
              </w:rPr>
            </w:pPr>
            <w:r w:rsidRPr="008C5CBD">
              <w:rPr>
                <w:rFonts w:ascii="Times New Roman" w:hAnsi="Times New Roman" w:cs="Times New Roman"/>
                <w:sz w:val="24"/>
                <w:szCs w:val="24"/>
              </w:rPr>
              <w:t>CT15</w:t>
            </w:r>
          </w:p>
        </w:tc>
        <w:sdt>
          <w:sdtPr>
            <w:rPr>
              <w:rFonts w:ascii="Times New Roman" w:hAnsi="Times New Roman" w:cs="Times New Roman"/>
              <w:i/>
              <w:iCs/>
              <w:sz w:val="24"/>
              <w:szCs w:val="24"/>
            </w:rPr>
            <w:alias w:val="Lista"/>
            <w:tag w:val="Lista"/>
            <w:id w:val="1836803825"/>
            <w:placeholder>
              <w:docPart w:val="7E7AD8816650458A8468E6C064EB7C97"/>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Content>
            <w:tc>
              <w:tcPr>
                <w:tcW w:w="1836" w:type="dxa"/>
              </w:tcPr>
              <w:p w14:paraId="65FE5735"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i/>
                    <w:iCs/>
                    <w:sz w:val="24"/>
                    <w:szCs w:val="24"/>
                  </w:rPr>
                  <w:t>Guía de observación</w:t>
                </w:r>
              </w:p>
            </w:tc>
          </w:sdtContent>
        </w:sdt>
        <w:sdt>
          <w:sdtPr>
            <w:rPr>
              <w:rFonts w:ascii="Times New Roman" w:hAnsi="Times New Roman" w:cs="Times New Roman"/>
              <w:bCs/>
              <w:i/>
              <w:iCs/>
              <w:sz w:val="24"/>
              <w:szCs w:val="24"/>
            </w:rPr>
            <w:alias w:val="Lista"/>
            <w:tag w:val="Lista"/>
            <w:id w:val="-1326045715"/>
            <w:placeholder>
              <w:docPart w:val="BEC84797717A4166B4B5D276F2C61C12"/>
            </w:placeholder>
            <w:dropDownList>
              <w:listItem w:value="Elija un elemento."/>
              <w:listItem w:displayText="Autoevaluación" w:value="Autoevaluación"/>
              <w:listItem w:displayText="Coevaluación" w:value="Coevaluación"/>
              <w:listItem w:displayText="Heteroevaluación" w:value="Heteroevaluación"/>
            </w:dropDownList>
          </w:sdtPr>
          <w:sdtContent>
            <w:tc>
              <w:tcPr>
                <w:tcW w:w="1991" w:type="dxa"/>
              </w:tcPr>
              <w:p w14:paraId="69646A10" w14:textId="77777777" w:rsidR="00820079" w:rsidRPr="008C5CBD" w:rsidRDefault="00820079" w:rsidP="00FB3134">
                <w:pPr>
                  <w:jc w:val="both"/>
                  <w:rPr>
                    <w:rFonts w:ascii="Times New Roman" w:eastAsia="Calibri" w:hAnsi="Times New Roman" w:cs="Times New Roman"/>
                    <w:sz w:val="24"/>
                    <w:szCs w:val="24"/>
                  </w:rPr>
                </w:pPr>
                <w:r w:rsidRPr="008C5CBD">
                  <w:rPr>
                    <w:rFonts w:ascii="Times New Roman" w:hAnsi="Times New Roman" w:cs="Times New Roman"/>
                    <w:bCs/>
                    <w:i/>
                    <w:iCs/>
                    <w:sz w:val="24"/>
                    <w:szCs w:val="24"/>
                  </w:rPr>
                  <w:t>Autoevaluación</w:t>
                </w:r>
              </w:p>
            </w:tc>
          </w:sdtContent>
        </w:sdt>
        <w:tc>
          <w:tcPr>
            <w:tcW w:w="649" w:type="dxa"/>
            <w:vMerge/>
            <w:vAlign w:val="center"/>
          </w:tcPr>
          <w:p w14:paraId="4C45D189" w14:textId="77777777" w:rsidR="00820079" w:rsidRPr="008C5CBD" w:rsidRDefault="00820079" w:rsidP="00FB3134">
            <w:pPr>
              <w:jc w:val="center"/>
              <w:rPr>
                <w:rFonts w:ascii="Times New Roman" w:hAnsi="Times New Roman" w:cs="Times New Roman"/>
                <w:bCs/>
                <w:i/>
                <w:iCs/>
                <w:sz w:val="24"/>
                <w:szCs w:val="24"/>
              </w:rPr>
            </w:pPr>
          </w:p>
        </w:tc>
      </w:tr>
    </w:tbl>
    <w:p w14:paraId="497A94D1" w14:textId="77777777" w:rsidR="00820079" w:rsidRPr="008C5CBD" w:rsidRDefault="00820079" w:rsidP="00820079">
      <w:pPr>
        <w:pStyle w:val="Prrafodelista"/>
        <w:spacing w:before="240" w:after="120" w:line="240" w:lineRule="auto"/>
        <w:ind w:left="0"/>
        <w:contextualSpacing w:val="0"/>
        <w:jc w:val="both"/>
        <w:rPr>
          <w:rFonts w:ascii="Times New Roman" w:hAnsi="Times New Roman" w:cs="Times New Roman"/>
          <w:color w:val="FF0000"/>
          <w:sz w:val="24"/>
          <w:szCs w:val="24"/>
        </w:rPr>
        <w:sectPr w:rsidR="00820079" w:rsidRPr="008C5CBD" w:rsidSect="00820079">
          <w:headerReference w:type="first" r:id="rId10"/>
          <w:pgSz w:w="16838" w:h="11906" w:orient="landscape" w:code="9"/>
          <w:pgMar w:top="2268" w:right="1134" w:bottom="1134" w:left="1134" w:header="709" w:footer="709" w:gutter="0"/>
          <w:pgBorders w:offsetFrom="page">
            <w:top w:val="single" w:sz="8" w:space="24" w:color="0A2F41" w:themeColor="accent1" w:themeShade="80"/>
            <w:left w:val="single" w:sz="8" w:space="24" w:color="0A2F41" w:themeColor="accent1" w:themeShade="80"/>
            <w:bottom w:val="single" w:sz="8" w:space="24" w:color="0A2F41" w:themeColor="accent1" w:themeShade="80"/>
            <w:right w:val="single" w:sz="8" w:space="24" w:color="0A2F41" w:themeColor="accent1" w:themeShade="80"/>
          </w:pgBorders>
          <w:cols w:space="708"/>
          <w:titlePg/>
          <w:docGrid w:linePitch="360"/>
        </w:sectPr>
      </w:pPr>
    </w:p>
    <w:p w14:paraId="7EABE6D8" w14:textId="77777777" w:rsidR="00820079" w:rsidRPr="008C5CBD" w:rsidRDefault="00820079" w:rsidP="00820079">
      <w:pPr>
        <w:rPr>
          <w:rFonts w:ascii="Times New Roman" w:hAnsi="Times New Roman" w:cs="Times New Roman"/>
          <w:b/>
          <w:sz w:val="24"/>
          <w:szCs w:val="24"/>
          <w:u w:val="double"/>
        </w:rPr>
      </w:pPr>
    </w:p>
    <w:p w14:paraId="23C3F344" w14:textId="77777777" w:rsidR="00820079" w:rsidRPr="008C5CBD" w:rsidRDefault="00820079" w:rsidP="00820079">
      <w:pPr>
        <w:spacing w:before="120" w:after="240" w:line="240" w:lineRule="auto"/>
        <w:jc w:val="center"/>
        <w:rPr>
          <w:rFonts w:ascii="Times New Roman" w:hAnsi="Times New Roman" w:cs="Times New Roman"/>
          <w:b/>
          <w:sz w:val="24"/>
          <w:szCs w:val="24"/>
          <w:u w:val="double"/>
        </w:rPr>
      </w:pPr>
      <w:r w:rsidRPr="008C5CBD">
        <w:rPr>
          <w:rFonts w:ascii="Times New Roman" w:hAnsi="Times New Roman" w:cs="Times New Roman"/>
          <w:b/>
          <w:sz w:val="24"/>
          <w:szCs w:val="24"/>
          <w:u w:val="double"/>
        </w:rPr>
        <w:t>ANEXO I. CONTENIDOS DE CONOCIMIENTO DEL LENGUAJE DE 3º DE ESO</w:t>
      </w:r>
    </w:p>
    <w:p w14:paraId="2F5848DA" w14:textId="77777777" w:rsidR="00820079" w:rsidRPr="008C5CBD" w:rsidRDefault="00820079" w:rsidP="00820079">
      <w:pPr>
        <w:autoSpaceDE w:val="0"/>
        <w:autoSpaceDN w:val="0"/>
        <w:adjustRightInd w:val="0"/>
        <w:spacing w:before="120" w:after="120" w:line="240" w:lineRule="auto"/>
        <w:jc w:val="both"/>
        <w:rPr>
          <w:rFonts w:ascii="Times New Roman" w:eastAsia="Times New Roman" w:hAnsi="Times New Roman" w:cs="Times New Roman"/>
          <w:b/>
          <w:bCs/>
          <w:sz w:val="24"/>
          <w:szCs w:val="24"/>
        </w:rPr>
      </w:pPr>
      <w:r w:rsidRPr="008C5CBD">
        <w:rPr>
          <w:rFonts w:ascii="Times New Roman" w:eastAsia="Times New Roman" w:hAnsi="Times New Roman" w:cs="Times New Roman"/>
          <w:b/>
          <w:bCs/>
          <w:sz w:val="24"/>
          <w:szCs w:val="24"/>
        </w:rPr>
        <w:t xml:space="preserve">A. Comunicación </w:t>
      </w:r>
    </w:p>
    <w:p w14:paraId="68EFA22B" w14:textId="77777777" w:rsidR="00820079" w:rsidRPr="008C5CBD" w:rsidRDefault="00820079" w:rsidP="00820079">
      <w:pPr>
        <w:spacing w:before="120" w:after="20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Estrategias de producción, comprensión y análisis crítico de textos orales, escritos y multimodales de diferentes ámbitos.</w:t>
      </w:r>
    </w:p>
    <w:p w14:paraId="4C2D36B1" w14:textId="77777777" w:rsidR="00820079" w:rsidRPr="008C5CBD" w:rsidRDefault="00820079" w:rsidP="00820079">
      <w:pPr>
        <w:widowControl w:val="0"/>
        <w:numPr>
          <w:ilvl w:val="0"/>
          <w:numId w:val="182"/>
        </w:numPr>
        <w:autoSpaceDE w:val="0"/>
        <w:autoSpaceDN w:val="0"/>
        <w:spacing w:before="120" w:after="200" w:line="240" w:lineRule="auto"/>
        <w:contextualSpacing/>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Componentes del hecho comunicativo. </w:t>
      </w:r>
    </w:p>
    <w:p w14:paraId="7D9813CA" w14:textId="77777777" w:rsidR="00820079" w:rsidRPr="008C5CBD" w:rsidRDefault="00820079" w:rsidP="00820079">
      <w:pPr>
        <w:widowControl w:val="0"/>
        <w:numPr>
          <w:ilvl w:val="0"/>
          <w:numId w:val="183"/>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El hecho comunicativo. Relación entre el contexto lingüístico y la situación comunicativa. Aplicación en la producción de textos.</w:t>
      </w:r>
    </w:p>
    <w:p w14:paraId="4E3C3760" w14:textId="77777777" w:rsidR="00820079" w:rsidRPr="008C5CBD" w:rsidRDefault="00820079" w:rsidP="00820079">
      <w:pPr>
        <w:widowControl w:val="0"/>
        <w:numPr>
          <w:ilvl w:val="0"/>
          <w:numId w:val="183"/>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Procedimientos diversos para transmitir un mismo mensaje.</w:t>
      </w:r>
    </w:p>
    <w:p w14:paraId="7725359D" w14:textId="77777777" w:rsidR="00820079" w:rsidRPr="008C5CBD" w:rsidRDefault="00820079" w:rsidP="00820079">
      <w:pPr>
        <w:widowControl w:val="0"/>
        <w:numPr>
          <w:ilvl w:val="0"/>
          <w:numId w:val="182"/>
        </w:numPr>
        <w:autoSpaceDE w:val="0"/>
        <w:autoSpaceDN w:val="0"/>
        <w:spacing w:before="120" w:after="20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Los géneros discursivos</w:t>
      </w:r>
    </w:p>
    <w:p w14:paraId="6986BCC5" w14:textId="77777777" w:rsidR="00820079" w:rsidRPr="008C5CBD" w:rsidRDefault="00820079" w:rsidP="00820079">
      <w:pPr>
        <w:widowControl w:val="0"/>
        <w:numPr>
          <w:ilvl w:val="0"/>
          <w:numId w:val="184"/>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Análisis de diferentes secuencias textuales básicas, prestando especial atención a las formas narrativas, expositivas descriptivas y dialógicas. Comparación de los diferentes recursos lingüísticos que intervienen en su producción.</w:t>
      </w:r>
    </w:p>
    <w:p w14:paraId="7104D1C4" w14:textId="77777777" w:rsidR="00820079" w:rsidRPr="008C5CBD" w:rsidRDefault="00820079" w:rsidP="00820079">
      <w:pPr>
        <w:widowControl w:val="0"/>
        <w:numPr>
          <w:ilvl w:val="0"/>
          <w:numId w:val="184"/>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Las propiedades textuales: coherencia, cohesión y adecuación. Producción de textos propios con atención a los mecanismos textuales.</w:t>
      </w:r>
    </w:p>
    <w:p w14:paraId="60F0443D" w14:textId="77777777" w:rsidR="00820079" w:rsidRPr="008C5CBD" w:rsidRDefault="00820079" w:rsidP="00820079">
      <w:pPr>
        <w:widowControl w:val="0"/>
        <w:numPr>
          <w:ilvl w:val="0"/>
          <w:numId w:val="184"/>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Géneros discursivos propios del ámbito educativo: definiciones, resúmenes, esquemas y mapas conceptuales.</w:t>
      </w:r>
    </w:p>
    <w:p w14:paraId="7C76B1B2" w14:textId="77777777" w:rsidR="00820079" w:rsidRPr="008C5CBD" w:rsidRDefault="00820079" w:rsidP="00820079">
      <w:pPr>
        <w:widowControl w:val="0"/>
        <w:numPr>
          <w:ilvl w:val="0"/>
          <w:numId w:val="182"/>
        </w:numPr>
        <w:autoSpaceDE w:val="0"/>
        <w:autoSpaceDN w:val="0"/>
        <w:spacing w:before="120" w:after="20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Procesos</w:t>
      </w:r>
    </w:p>
    <w:p w14:paraId="708BFC30" w14:textId="77777777" w:rsidR="00820079" w:rsidRPr="008C5CBD" w:rsidRDefault="00820079" w:rsidP="00820079">
      <w:pPr>
        <w:widowControl w:val="0"/>
        <w:numPr>
          <w:ilvl w:val="0"/>
          <w:numId w:val="18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Comprensión de textos orales, tanto del ámbito personal como general, detección del sentido global e intención del emisor. </w:t>
      </w:r>
    </w:p>
    <w:p w14:paraId="4556A776" w14:textId="77777777" w:rsidR="00820079" w:rsidRPr="008C5CBD" w:rsidRDefault="00820079" w:rsidP="00820079">
      <w:pPr>
        <w:widowControl w:val="0"/>
        <w:numPr>
          <w:ilvl w:val="0"/>
          <w:numId w:val="18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Producción de textos orales sencillos del ámbito personal. </w:t>
      </w:r>
    </w:p>
    <w:p w14:paraId="2863349B" w14:textId="77777777" w:rsidR="00820079" w:rsidRPr="008C5CBD" w:rsidRDefault="00820079" w:rsidP="00820079">
      <w:pPr>
        <w:widowControl w:val="0"/>
        <w:numPr>
          <w:ilvl w:val="0"/>
          <w:numId w:val="18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Producción de textos escritos con coherencia cohesión y adecuación. </w:t>
      </w:r>
    </w:p>
    <w:p w14:paraId="00E5F6E1" w14:textId="77777777" w:rsidR="00820079" w:rsidRPr="008C5CBD" w:rsidRDefault="00820079" w:rsidP="00820079">
      <w:pPr>
        <w:widowControl w:val="0"/>
        <w:numPr>
          <w:ilvl w:val="0"/>
          <w:numId w:val="18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Comprensión global del texto escrito, reconocimiento de su estructura y de la intención del emisor. Énfasis en los usos discriminatorios del lenguaje, con especial atención a la perspectiva de género.</w:t>
      </w:r>
    </w:p>
    <w:p w14:paraId="113CBDAE" w14:textId="77777777" w:rsidR="00820079" w:rsidRPr="008C5CBD" w:rsidRDefault="00820079" w:rsidP="00820079">
      <w:pPr>
        <w:widowControl w:val="0"/>
        <w:numPr>
          <w:ilvl w:val="0"/>
          <w:numId w:val="18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Búsqueda y selección de información respetuosa con la propiedad intelectual. Utilización de diferentes plataformas digitales en la realización de proyectos escolares.</w:t>
      </w:r>
    </w:p>
    <w:p w14:paraId="62456891" w14:textId="77777777" w:rsidR="00820079" w:rsidRPr="008C5CBD" w:rsidRDefault="00820079" w:rsidP="00820079">
      <w:pPr>
        <w:widowControl w:val="0"/>
        <w:numPr>
          <w:ilvl w:val="0"/>
          <w:numId w:val="18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Resolución dialogada de conflictos como muestra de madurez democrática.</w:t>
      </w:r>
    </w:p>
    <w:p w14:paraId="1BC97C66" w14:textId="77777777" w:rsidR="00820079" w:rsidRPr="008C5CBD" w:rsidRDefault="00820079" w:rsidP="00820079">
      <w:pPr>
        <w:widowControl w:val="0"/>
        <w:numPr>
          <w:ilvl w:val="0"/>
          <w:numId w:val="185"/>
        </w:numPr>
        <w:autoSpaceDE w:val="0"/>
        <w:autoSpaceDN w:val="0"/>
        <w:spacing w:before="120" w:after="120" w:line="240" w:lineRule="auto"/>
        <w:ind w:left="1418" w:hanging="709"/>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Los signos de puntuación como mecanismo organizador del texto escrito y su relación con el significado. Corrección lingüística y revisión ortográfica y gramatical de los textos. Uso de diccionarios, manuales de consulta y de correctores ortográficos en soporte analógico o digital.</w:t>
      </w:r>
    </w:p>
    <w:p w14:paraId="1BB61EA3" w14:textId="77777777" w:rsidR="00820079" w:rsidRPr="008C5CBD" w:rsidRDefault="00820079" w:rsidP="00820079">
      <w:pPr>
        <w:autoSpaceDE w:val="0"/>
        <w:autoSpaceDN w:val="0"/>
        <w:adjustRightInd w:val="0"/>
        <w:spacing w:before="120" w:after="120" w:line="240" w:lineRule="auto"/>
        <w:jc w:val="both"/>
        <w:rPr>
          <w:rFonts w:ascii="Times New Roman" w:eastAsia="Times New Roman" w:hAnsi="Times New Roman" w:cs="Times New Roman"/>
          <w:b/>
          <w:sz w:val="24"/>
          <w:szCs w:val="24"/>
        </w:rPr>
      </w:pPr>
      <w:r w:rsidRPr="008C5CBD">
        <w:rPr>
          <w:rFonts w:ascii="Times New Roman" w:eastAsia="Times New Roman" w:hAnsi="Times New Roman" w:cs="Times New Roman"/>
          <w:b/>
          <w:sz w:val="24"/>
          <w:szCs w:val="24"/>
        </w:rPr>
        <w:t>B. Educación Literaria</w:t>
      </w:r>
    </w:p>
    <w:p w14:paraId="34C214EE" w14:textId="77777777" w:rsidR="00820079" w:rsidRPr="008C5CBD" w:rsidRDefault="00820079" w:rsidP="00820079">
      <w:pPr>
        <w:widowControl w:val="0"/>
        <w:numPr>
          <w:ilvl w:val="0"/>
          <w:numId w:val="186"/>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lastRenderedPageBreak/>
        <w:t xml:space="preserve">Lectura de fragmentos relevantes del patrimonio literario que incluyan la presencia de autoras y autores. </w:t>
      </w:r>
    </w:p>
    <w:p w14:paraId="14A9AD67" w14:textId="77777777" w:rsidR="00820079" w:rsidRPr="008C5CBD" w:rsidRDefault="00820079" w:rsidP="00820079">
      <w:pPr>
        <w:widowControl w:val="0"/>
        <w:numPr>
          <w:ilvl w:val="0"/>
          <w:numId w:val="186"/>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Reconocimiento de los recursos literarios más importantes y valoración de su capacidad expresiva.</w:t>
      </w:r>
    </w:p>
    <w:p w14:paraId="4C6E1212" w14:textId="77777777" w:rsidR="00820079" w:rsidRPr="008C5CBD" w:rsidRDefault="00820079" w:rsidP="00820079">
      <w:pPr>
        <w:widowControl w:val="0"/>
        <w:numPr>
          <w:ilvl w:val="0"/>
          <w:numId w:val="186"/>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Estrategias para interpretar obras y fragmentos literarios. Lectura con perspectiva de género.</w:t>
      </w:r>
    </w:p>
    <w:p w14:paraId="35B82B95" w14:textId="77777777" w:rsidR="00820079" w:rsidRPr="008C5CBD" w:rsidRDefault="00820079" w:rsidP="00820079">
      <w:pPr>
        <w:widowControl w:val="0"/>
        <w:numPr>
          <w:ilvl w:val="0"/>
          <w:numId w:val="186"/>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Lectura expresiva, dramatización y recitación de los textos </w:t>
      </w:r>
    </w:p>
    <w:p w14:paraId="756CD44F" w14:textId="77777777" w:rsidR="00820079" w:rsidRPr="008C5CBD" w:rsidRDefault="00820079" w:rsidP="00820079">
      <w:pPr>
        <w:widowControl w:val="0"/>
        <w:numPr>
          <w:ilvl w:val="0"/>
          <w:numId w:val="186"/>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Creación de textos a partir de modelos dados</w:t>
      </w:r>
    </w:p>
    <w:p w14:paraId="6B19CB17" w14:textId="77777777" w:rsidR="00820079" w:rsidRPr="008C5CBD" w:rsidRDefault="00820079" w:rsidP="00820079">
      <w:pPr>
        <w:autoSpaceDE w:val="0"/>
        <w:autoSpaceDN w:val="0"/>
        <w:adjustRightInd w:val="0"/>
        <w:spacing w:before="240" w:line="240" w:lineRule="auto"/>
        <w:jc w:val="both"/>
        <w:rPr>
          <w:rFonts w:ascii="Times New Roman" w:eastAsia="Times New Roman" w:hAnsi="Times New Roman" w:cs="Times New Roman"/>
          <w:b/>
          <w:sz w:val="24"/>
          <w:szCs w:val="24"/>
        </w:rPr>
      </w:pPr>
      <w:r w:rsidRPr="008C5CBD">
        <w:rPr>
          <w:rFonts w:ascii="Times New Roman" w:eastAsia="Times New Roman" w:hAnsi="Times New Roman" w:cs="Times New Roman"/>
          <w:b/>
          <w:sz w:val="24"/>
          <w:szCs w:val="24"/>
        </w:rPr>
        <w:t>C. Reflexión sobre la lengua</w:t>
      </w:r>
    </w:p>
    <w:p w14:paraId="57911CE0" w14:textId="77777777" w:rsidR="00820079" w:rsidRPr="008C5CBD" w:rsidRDefault="00820079" w:rsidP="00820079">
      <w:pPr>
        <w:widowControl w:val="0"/>
        <w:numPr>
          <w:ilvl w:val="0"/>
          <w:numId w:val="18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 Observación de las diferencias entre lengua oral y lengua escrita. Producción de textos propios.</w:t>
      </w:r>
    </w:p>
    <w:p w14:paraId="750DB063" w14:textId="77777777" w:rsidR="00820079" w:rsidRPr="008C5CBD" w:rsidRDefault="00820079" w:rsidP="00820079">
      <w:pPr>
        <w:widowControl w:val="0"/>
        <w:numPr>
          <w:ilvl w:val="0"/>
          <w:numId w:val="18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 xml:space="preserve">Reconocimiento de la lengua como sistema y de sus unidades básicas. </w:t>
      </w:r>
    </w:p>
    <w:p w14:paraId="2934BF33" w14:textId="77777777" w:rsidR="00820079" w:rsidRPr="008C5CBD" w:rsidRDefault="00820079" w:rsidP="00820079">
      <w:pPr>
        <w:widowControl w:val="0"/>
        <w:numPr>
          <w:ilvl w:val="0"/>
          <w:numId w:val="18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Distinción entre la forma (categoría gramatical) y la función de las palabras (funciones sintácticas de la oración simple) y consolidación de los procedimientos léxicos (afijos) y sintácticos para el cambio de categoría.</w:t>
      </w:r>
    </w:p>
    <w:p w14:paraId="6797DD78" w14:textId="77777777" w:rsidR="00820079" w:rsidRPr="008C5CBD" w:rsidRDefault="00820079" w:rsidP="00820079">
      <w:pPr>
        <w:widowControl w:val="0"/>
        <w:numPr>
          <w:ilvl w:val="0"/>
          <w:numId w:val="18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Relación entre los esquemas semántico y sintáctico de la oración simple. Observación y transformación de enunciados de acuerdo con estos esquemas y uso de la terminología sintáctica necesaria.</w:t>
      </w:r>
    </w:p>
    <w:p w14:paraId="48182B8C" w14:textId="77777777" w:rsidR="00820079" w:rsidRPr="008C5CBD" w:rsidRDefault="00820079" w:rsidP="00820079">
      <w:pPr>
        <w:widowControl w:val="0"/>
        <w:numPr>
          <w:ilvl w:val="0"/>
          <w:numId w:val="187"/>
        </w:numPr>
        <w:autoSpaceDE w:val="0"/>
        <w:autoSpaceDN w:val="0"/>
        <w:spacing w:before="120" w:after="120" w:line="240" w:lineRule="auto"/>
        <w:jc w:val="both"/>
        <w:rPr>
          <w:rFonts w:ascii="Times New Roman" w:hAnsi="Times New Roman" w:cs="Times New Roman"/>
          <w:sz w:val="24"/>
          <w:szCs w:val="24"/>
          <w:lang w:val="es-ES_tradnl"/>
        </w:rPr>
      </w:pPr>
      <w:r w:rsidRPr="008C5CBD">
        <w:rPr>
          <w:rFonts w:ascii="Times New Roman" w:hAnsi="Times New Roman" w:cs="Times New Roman"/>
          <w:sz w:val="24"/>
          <w:szCs w:val="24"/>
          <w:lang w:val="es-ES_tradnl"/>
        </w:rPr>
        <w:t>Procedimientos de adquisición y formación de palabras. Reflexión sobre los cambios en su significado.</w:t>
      </w:r>
    </w:p>
    <w:p w14:paraId="624B635D" w14:textId="77777777" w:rsidR="00820079" w:rsidRPr="008C5CBD" w:rsidRDefault="00820079" w:rsidP="00820079">
      <w:pPr>
        <w:spacing w:before="120" w:after="120" w:line="240" w:lineRule="auto"/>
        <w:jc w:val="both"/>
        <w:rPr>
          <w:rFonts w:ascii="Times New Roman" w:hAnsi="Times New Roman" w:cs="Times New Roman"/>
          <w:sz w:val="24"/>
          <w:szCs w:val="24"/>
        </w:rPr>
      </w:pPr>
    </w:p>
    <w:p w14:paraId="012FC7E5" w14:textId="77777777" w:rsidR="00820079" w:rsidRPr="008C5CBD" w:rsidRDefault="00820079" w:rsidP="00820079">
      <w:pPr>
        <w:spacing w:before="120" w:after="240" w:line="240" w:lineRule="auto"/>
        <w:jc w:val="center"/>
        <w:rPr>
          <w:rFonts w:ascii="Times New Roman" w:hAnsi="Times New Roman" w:cs="Times New Roman"/>
          <w:b/>
          <w:sz w:val="24"/>
          <w:szCs w:val="24"/>
          <w:u w:val="double"/>
        </w:rPr>
      </w:pPr>
      <w:r w:rsidRPr="008C5CBD">
        <w:rPr>
          <w:rFonts w:ascii="Times New Roman" w:hAnsi="Times New Roman" w:cs="Times New Roman"/>
          <w:b/>
          <w:sz w:val="24"/>
          <w:szCs w:val="24"/>
          <w:u w:val="double"/>
        </w:rPr>
        <w:br w:type="page"/>
      </w:r>
    </w:p>
    <w:p w14:paraId="21145F41" w14:textId="77777777" w:rsidR="00820079" w:rsidRPr="008C5CBD" w:rsidRDefault="00820079" w:rsidP="00820079">
      <w:pPr>
        <w:spacing w:before="120" w:after="240" w:line="240" w:lineRule="auto"/>
        <w:jc w:val="center"/>
        <w:rPr>
          <w:rFonts w:ascii="Times New Roman" w:hAnsi="Times New Roman" w:cs="Times New Roman"/>
          <w:b/>
          <w:sz w:val="24"/>
          <w:szCs w:val="24"/>
          <w:u w:val="double"/>
        </w:rPr>
      </w:pPr>
      <w:r w:rsidRPr="008C5CBD">
        <w:rPr>
          <w:rFonts w:ascii="Times New Roman" w:hAnsi="Times New Roman" w:cs="Times New Roman"/>
          <w:b/>
          <w:sz w:val="24"/>
          <w:szCs w:val="24"/>
          <w:u w:val="double"/>
        </w:rPr>
        <w:lastRenderedPageBreak/>
        <w:t>ANEXO II: CONTENIDOS TRANSVERSALES DE ESO</w:t>
      </w:r>
    </w:p>
    <w:p w14:paraId="259709E5"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 La comprensión lectora.</w:t>
      </w:r>
    </w:p>
    <w:p w14:paraId="2E636DE5"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CT2. La expresión oral y escrita.</w:t>
      </w:r>
    </w:p>
    <w:p w14:paraId="377BC844"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CT3. La comunicación audiovisual.</w:t>
      </w:r>
    </w:p>
    <w:p w14:paraId="22BEA146"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CT4. La competencia digital.</w:t>
      </w:r>
    </w:p>
    <w:p w14:paraId="063DBE05"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CT5. El emprendimiento social y empresarial.</w:t>
      </w:r>
    </w:p>
    <w:p w14:paraId="09AF7327"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CT6. El fomento del espíritu crítico y científico.</w:t>
      </w:r>
    </w:p>
    <w:p w14:paraId="2AE14E86"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CT7. La educación emocional y en valores.</w:t>
      </w:r>
    </w:p>
    <w:p w14:paraId="208E3CBA"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CT8. La igualdad de género.</w:t>
      </w:r>
    </w:p>
    <w:p w14:paraId="0BBC8171"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CT9. La creatividad</w:t>
      </w:r>
    </w:p>
    <w:p w14:paraId="59BE85AB"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CT10. Las Tecnologías de la Información y la Comunicación, y su uso ético y responsable.</w:t>
      </w:r>
    </w:p>
    <w:p w14:paraId="7D1AE51B"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CT11. Educación para la convivencia escolar proactiva, orientada al respeto de la diversidad como fuente de riqueza.</w:t>
      </w:r>
    </w:p>
    <w:p w14:paraId="0BD443E8"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CT12. Educación para la salud.</w:t>
      </w:r>
    </w:p>
    <w:p w14:paraId="693DE1F0"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CT13. La formación estética.</w:t>
      </w:r>
    </w:p>
    <w:p w14:paraId="0611990B"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CT14. La educación para la sostenibilidad y el consumo responsable.</w:t>
      </w:r>
    </w:p>
    <w:p w14:paraId="6C290134" w14:textId="77777777" w:rsidR="00820079" w:rsidRPr="008C5CBD" w:rsidRDefault="00820079" w:rsidP="00820079">
      <w:pPr>
        <w:spacing w:before="120" w:after="120" w:line="240" w:lineRule="auto"/>
        <w:jc w:val="both"/>
        <w:rPr>
          <w:rFonts w:ascii="Times New Roman" w:hAnsi="Times New Roman" w:cs="Times New Roman"/>
          <w:sz w:val="24"/>
          <w:szCs w:val="24"/>
        </w:rPr>
      </w:pPr>
      <w:r w:rsidRPr="008C5CBD">
        <w:rPr>
          <w:rFonts w:ascii="Times New Roman" w:hAnsi="Times New Roman" w:cs="Times New Roman"/>
          <w:sz w:val="24"/>
          <w:szCs w:val="24"/>
        </w:rPr>
        <w:t>CT15. El respeto mutuo y la cooperación entre iguales.</w:t>
      </w:r>
    </w:p>
    <w:p w14:paraId="7C20094B" w14:textId="77777777" w:rsidR="00820079" w:rsidRPr="00113FD1" w:rsidRDefault="00820079" w:rsidP="00820079">
      <w:pPr>
        <w:jc w:val="both"/>
        <w:rPr>
          <w:rFonts w:ascii="Times New Roman" w:hAnsi="Times New Roman" w:cs="Times New Roman"/>
          <w:sz w:val="24"/>
          <w:szCs w:val="24"/>
        </w:rPr>
      </w:pPr>
    </w:p>
    <w:p w14:paraId="7411878A"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4266E0AD"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7FC63764"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724802C4"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4F9F1AC1"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25D23A34"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0D0F9970"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2A7E082C"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400C5973"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34D065F9" w14:textId="77777777" w:rsidR="00820079" w:rsidRDefault="00820079" w:rsidP="00820079">
      <w:pPr>
        <w:spacing w:before="240" w:after="240" w:line="240" w:lineRule="auto"/>
        <w:ind w:left="360"/>
        <w:jc w:val="both"/>
        <w:rPr>
          <w:rFonts w:ascii="Times New Roman" w:eastAsia="Times New Roman" w:hAnsi="Times New Roman" w:cs="Times New Roman"/>
          <w:b/>
          <w:sz w:val="24"/>
          <w:szCs w:val="24"/>
        </w:rPr>
      </w:pPr>
    </w:p>
    <w:p w14:paraId="71D61F3E" w14:textId="77777777" w:rsidR="00297D8C" w:rsidRPr="00830D5A" w:rsidRDefault="00297D8C">
      <w:pPr>
        <w:rPr>
          <w:rFonts w:ascii="Times New Roman" w:hAnsi="Times New Roman" w:cs="Times New Roman"/>
          <w:sz w:val="24"/>
          <w:szCs w:val="24"/>
        </w:rPr>
      </w:pPr>
    </w:p>
    <w:sectPr w:rsidR="00297D8C" w:rsidRPr="00830D5A">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DBD36" w14:textId="77777777" w:rsidR="007329C8" w:rsidRDefault="007329C8">
      <w:pPr>
        <w:spacing w:line="240" w:lineRule="auto"/>
      </w:pPr>
      <w:r>
        <w:separator/>
      </w:r>
    </w:p>
  </w:endnote>
  <w:endnote w:type="continuationSeparator" w:id="0">
    <w:p w14:paraId="2520354E" w14:textId="77777777" w:rsidR="007329C8" w:rsidRDefault="007329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wis721 LtEx BT">
    <w:altName w:val="Arial"/>
    <w:charset w:val="00"/>
    <w:family w:val="swiss"/>
    <w:pitch w:val="variable"/>
    <w:sig w:usb0="00000001"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988527"/>
      <w:docPartObj>
        <w:docPartGallery w:val="Page Numbers (Bottom of Page)"/>
        <w:docPartUnique/>
      </w:docPartObj>
    </w:sdtPr>
    <w:sdtContent>
      <w:p w14:paraId="712CC2CF" w14:textId="77777777" w:rsidR="001703A1" w:rsidRDefault="00000000">
        <w:pPr>
          <w:pStyle w:val="Piedepgina"/>
          <w:jc w:val="right"/>
        </w:pPr>
        <w:r>
          <w:fldChar w:fldCharType="begin"/>
        </w:r>
        <w:r>
          <w:instrText>PAGE   \* MERGEFORMAT</w:instrText>
        </w:r>
        <w:r>
          <w:fldChar w:fldCharType="separate"/>
        </w:r>
        <w:r>
          <w:rPr>
            <w:noProof/>
          </w:rPr>
          <w:t>150</w:t>
        </w:r>
        <w:r>
          <w:fldChar w:fldCharType="end"/>
        </w:r>
      </w:p>
    </w:sdtContent>
  </w:sdt>
  <w:p w14:paraId="5D3A7D14" w14:textId="77777777" w:rsidR="001703A1" w:rsidRDefault="001703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3CD22" w14:textId="77777777" w:rsidR="001703A1" w:rsidRDefault="00000000">
    <w:pPr>
      <w:pStyle w:val="Piedepgina"/>
      <w:jc w:val="right"/>
    </w:pPr>
    <w:r>
      <w:fldChar w:fldCharType="begin"/>
    </w:r>
    <w:r>
      <w:instrText>PAGE   \* MERGEFORMAT</w:instrText>
    </w:r>
    <w:r>
      <w:fldChar w:fldCharType="separate"/>
    </w:r>
    <w:r>
      <w:rPr>
        <w:noProof/>
      </w:rPr>
      <w:t>147</w:t>
    </w:r>
    <w:r>
      <w:fldChar w:fldCharType="end"/>
    </w:r>
  </w:p>
  <w:p w14:paraId="4B817A53" w14:textId="77777777" w:rsidR="001703A1" w:rsidRDefault="001703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42290" w14:textId="77777777" w:rsidR="007329C8" w:rsidRDefault="007329C8">
      <w:pPr>
        <w:spacing w:line="240" w:lineRule="auto"/>
      </w:pPr>
      <w:r>
        <w:separator/>
      </w:r>
    </w:p>
  </w:footnote>
  <w:footnote w:type="continuationSeparator" w:id="0">
    <w:p w14:paraId="5BD00E5D" w14:textId="77777777" w:rsidR="007329C8" w:rsidRDefault="007329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C917" w14:textId="77777777" w:rsidR="001703A1" w:rsidRDefault="00000000">
    <w:pPr>
      <w:pStyle w:val="Encabezado"/>
    </w:pPr>
    <w:r w:rsidRPr="005E7D71">
      <w:rPr>
        <w:rFonts w:ascii="Times New Roman" w:hAnsi="Times New Roman"/>
        <w:noProof/>
        <w:szCs w:val="24"/>
        <w:lang w:val="es-ES"/>
      </w:rPr>
      <w:drawing>
        <wp:inline distT="0" distB="0" distL="0" distR="0" wp14:anchorId="2BF3C971" wp14:editId="4283CFD7">
          <wp:extent cx="1924050" cy="882650"/>
          <wp:effectExtent l="0" t="0" r="0" b="0"/>
          <wp:docPr id="31" name="Imagen 31"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cion_gr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p w14:paraId="190343B6" w14:textId="77777777" w:rsidR="001703A1" w:rsidRDefault="001703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65122" w14:textId="77777777" w:rsidR="001703A1" w:rsidRDefault="00000000">
    <w:pPr>
      <w:pStyle w:val="Encabezado"/>
    </w:pPr>
    <w:r w:rsidRPr="005E7D71">
      <w:rPr>
        <w:rFonts w:ascii="Times New Roman" w:hAnsi="Times New Roman"/>
        <w:noProof/>
        <w:szCs w:val="24"/>
        <w:lang w:val="es-ES"/>
      </w:rPr>
      <w:drawing>
        <wp:inline distT="0" distB="0" distL="0" distR="0" wp14:anchorId="55C93223" wp14:editId="22954A0C">
          <wp:extent cx="1924050" cy="882650"/>
          <wp:effectExtent l="0" t="0" r="0" b="0"/>
          <wp:docPr id="1808975726" name="Imagen 1808975726"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cion_gr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615C6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2F"/>
    <w:multiLevelType w:val="singleLevel"/>
    <w:tmpl w:val="0000002F"/>
    <w:name w:val="WW8Num78"/>
    <w:lvl w:ilvl="0">
      <w:start w:val="2"/>
      <w:numFmt w:val="bullet"/>
      <w:lvlText w:val="-"/>
      <w:lvlJc w:val="left"/>
      <w:pPr>
        <w:tabs>
          <w:tab w:val="num" w:pos="0"/>
        </w:tabs>
        <w:ind w:left="720" w:hanging="360"/>
      </w:pPr>
      <w:rPr>
        <w:rFonts w:ascii="Calibri" w:hAnsi="Calibri" w:cs="Times New Roman"/>
      </w:rPr>
    </w:lvl>
  </w:abstractNum>
  <w:abstractNum w:abstractNumId="2" w15:restartNumberingAfterBreak="0">
    <w:nsid w:val="00000048"/>
    <w:multiLevelType w:val="singleLevel"/>
    <w:tmpl w:val="00000048"/>
    <w:name w:val="WW8Num105"/>
    <w:lvl w:ilvl="0">
      <w:start w:val="1"/>
      <w:numFmt w:val="bullet"/>
      <w:lvlText w:val="o"/>
      <w:lvlJc w:val="left"/>
      <w:pPr>
        <w:tabs>
          <w:tab w:val="num" w:pos="0"/>
        </w:tabs>
        <w:ind w:left="502" w:hanging="360"/>
      </w:pPr>
      <w:rPr>
        <w:rFonts w:ascii="Courier New" w:hAnsi="Courier New" w:cs="Courier New"/>
        <w:sz w:val="18"/>
        <w:szCs w:val="18"/>
      </w:rPr>
    </w:lvl>
  </w:abstractNum>
  <w:abstractNum w:abstractNumId="3" w15:restartNumberingAfterBreak="0">
    <w:nsid w:val="00000053"/>
    <w:multiLevelType w:val="singleLevel"/>
    <w:tmpl w:val="00000053"/>
    <w:name w:val="WW8Num118"/>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23F4986"/>
    <w:multiLevelType w:val="multilevel"/>
    <w:tmpl w:val="B7D636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6341A8"/>
    <w:multiLevelType w:val="hybridMultilevel"/>
    <w:tmpl w:val="35E2A758"/>
    <w:lvl w:ilvl="0" w:tplc="0C0A0001">
      <w:start w:val="1"/>
      <w:numFmt w:val="bullet"/>
      <w:lvlText w:val=""/>
      <w:lvlJc w:val="left"/>
      <w:pPr>
        <w:ind w:left="810" w:hanging="360"/>
      </w:pPr>
      <w:rPr>
        <w:rFonts w:ascii="Symbol" w:hAnsi="Symbol" w:hint="default"/>
      </w:rPr>
    </w:lvl>
    <w:lvl w:ilvl="1" w:tplc="0C0A0003" w:tentative="1">
      <w:start w:val="1"/>
      <w:numFmt w:val="bullet"/>
      <w:lvlText w:val="o"/>
      <w:lvlJc w:val="left"/>
      <w:pPr>
        <w:ind w:left="1530" w:hanging="360"/>
      </w:pPr>
      <w:rPr>
        <w:rFonts w:ascii="Courier New" w:hAnsi="Courier New" w:cs="Courier New" w:hint="default"/>
      </w:rPr>
    </w:lvl>
    <w:lvl w:ilvl="2" w:tplc="0C0A0005" w:tentative="1">
      <w:start w:val="1"/>
      <w:numFmt w:val="bullet"/>
      <w:lvlText w:val=""/>
      <w:lvlJc w:val="left"/>
      <w:pPr>
        <w:ind w:left="2250" w:hanging="360"/>
      </w:pPr>
      <w:rPr>
        <w:rFonts w:ascii="Wingdings" w:hAnsi="Wingdings" w:hint="default"/>
      </w:rPr>
    </w:lvl>
    <w:lvl w:ilvl="3" w:tplc="0C0A0001" w:tentative="1">
      <w:start w:val="1"/>
      <w:numFmt w:val="bullet"/>
      <w:lvlText w:val=""/>
      <w:lvlJc w:val="left"/>
      <w:pPr>
        <w:ind w:left="2970" w:hanging="360"/>
      </w:pPr>
      <w:rPr>
        <w:rFonts w:ascii="Symbol" w:hAnsi="Symbol" w:hint="default"/>
      </w:rPr>
    </w:lvl>
    <w:lvl w:ilvl="4" w:tplc="0C0A0003" w:tentative="1">
      <w:start w:val="1"/>
      <w:numFmt w:val="bullet"/>
      <w:lvlText w:val="o"/>
      <w:lvlJc w:val="left"/>
      <w:pPr>
        <w:ind w:left="3690" w:hanging="360"/>
      </w:pPr>
      <w:rPr>
        <w:rFonts w:ascii="Courier New" w:hAnsi="Courier New" w:cs="Courier New" w:hint="default"/>
      </w:rPr>
    </w:lvl>
    <w:lvl w:ilvl="5" w:tplc="0C0A0005" w:tentative="1">
      <w:start w:val="1"/>
      <w:numFmt w:val="bullet"/>
      <w:lvlText w:val=""/>
      <w:lvlJc w:val="left"/>
      <w:pPr>
        <w:ind w:left="4410" w:hanging="360"/>
      </w:pPr>
      <w:rPr>
        <w:rFonts w:ascii="Wingdings" w:hAnsi="Wingdings" w:hint="default"/>
      </w:rPr>
    </w:lvl>
    <w:lvl w:ilvl="6" w:tplc="0C0A0001" w:tentative="1">
      <w:start w:val="1"/>
      <w:numFmt w:val="bullet"/>
      <w:lvlText w:val=""/>
      <w:lvlJc w:val="left"/>
      <w:pPr>
        <w:ind w:left="5130" w:hanging="360"/>
      </w:pPr>
      <w:rPr>
        <w:rFonts w:ascii="Symbol" w:hAnsi="Symbol" w:hint="default"/>
      </w:rPr>
    </w:lvl>
    <w:lvl w:ilvl="7" w:tplc="0C0A0003" w:tentative="1">
      <w:start w:val="1"/>
      <w:numFmt w:val="bullet"/>
      <w:lvlText w:val="o"/>
      <w:lvlJc w:val="left"/>
      <w:pPr>
        <w:ind w:left="5850" w:hanging="360"/>
      </w:pPr>
      <w:rPr>
        <w:rFonts w:ascii="Courier New" w:hAnsi="Courier New" w:cs="Courier New" w:hint="default"/>
      </w:rPr>
    </w:lvl>
    <w:lvl w:ilvl="8" w:tplc="0C0A0005" w:tentative="1">
      <w:start w:val="1"/>
      <w:numFmt w:val="bullet"/>
      <w:lvlText w:val=""/>
      <w:lvlJc w:val="left"/>
      <w:pPr>
        <w:ind w:left="6570" w:hanging="360"/>
      </w:pPr>
      <w:rPr>
        <w:rFonts w:ascii="Wingdings" w:hAnsi="Wingdings" w:hint="default"/>
      </w:rPr>
    </w:lvl>
  </w:abstractNum>
  <w:abstractNum w:abstractNumId="6" w15:restartNumberingAfterBreak="0">
    <w:nsid w:val="032B4548"/>
    <w:multiLevelType w:val="hybridMultilevel"/>
    <w:tmpl w:val="8F8A2406"/>
    <w:lvl w:ilvl="0" w:tplc="D83637C2">
      <w:start w:val="1"/>
      <w:numFmt w:val="decimal"/>
      <w:lvlText w:val="B.%1"/>
      <w:lvlJc w:val="center"/>
      <w:pPr>
        <w:ind w:left="1080" w:hanging="360"/>
      </w:pPr>
      <w:rPr>
        <w:rFonts w:ascii="Calibri" w:hAnsi="Calibri" w:hint="default"/>
        <w:b w:val="0"/>
        <w:bCs/>
        <w:strike w:val="0"/>
        <w:sz w:val="2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4475A4D"/>
    <w:multiLevelType w:val="hybridMultilevel"/>
    <w:tmpl w:val="ED0468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04F608A3"/>
    <w:multiLevelType w:val="hybridMultilevel"/>
    <w:tmpl w:val="94F2ADCC"/>
    <w:lvl w:ilvl="0" w:tplc="DB32C468">
      <w:start w:val="1"/>
      <w:numFmt w:val="decimal"/>
      <w:lvlText w:val="%1."/>
      <w:lvlJc w:val="left"/>
      <w:pPr>
        <w:ind w:left="720" w:hanging="360"/>
      </w:pPr>
      <w:rPr>
        <w:rFonts w:hint="default"/>
        <w:b/>
        <w:sz w:val="22"/>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54859FA"/>
    <w:multiLevelType w:val="multilevel"/>
    <w:tmpl w:val="0650931C"/>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693232"/>
    <w:multiLevelType w:val="hybridMultilevel"/>
    <w:tmpl w:val="3BF23020"/>
    <w:lvl w:ilvl="0" w:tplc="ADAACC60">
      <w:start w:val="1"/>
      <w:numFmt w:val="lowerLetter"/>
      <w:lvlText w:val="%1)"/>
      <w:lvlJc w:val="left"/>
      <w:pPr>
        <w:ind w:left="720" w:hanging="360"/>
      </w:pPr>
      <w:rPr>
        <w:b/>
        <w:bCs/>
        <w:color w:val="0B769F" w:themeColor="accent4" w:themeShade="BF"/>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E67023"/>
    <w:multiLevelType w:val="hybridMultilevel"/>
    <w:tmpl w:val="62861B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06A04D19"/>
    <w:multiLevelType w:val="hybridMultilevel"/>
    <w:tmpl w:val="ADDAF6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06FF1565"/>
    <w:multiLevelType w:val="hybridMultilevel"/>
    <w:tmpl w:val="BF9A2ADA"/>
    <w:lvl w:ilvl="0" w:tplc="9BAC7C22">
      <w:start w:val="1"/>
      <w:numFmt w:val="decimal"/>
      <w:lvlText w:val="B.3.%1"/>
      <w:lvlJc w:val="center"/>
      <w:pPr>
        <w:ind w:left="1437" w:hanging="360"/>
      </w:pPr>
      <w:rPr>
        <w:rFonts w:hint="default"/>
        <w:b w:val="0"/>
        <w:bCs/>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14" w15:restartNumberingAfterBreak="0">
    <w:nsid w:val="07660421"/>
    <w:multiLevelType w:val="multilevel"/>
    <w:tmpl w:val="248EE0BC"/>
    <w:lvl w:ilvl="0">
      <w:start w:val="1"/>
      <w:numFmt w:val="decimal"/>
      <w:lvlText w:val="%1."/>
      <w:lvlJc w:val="left"/>
      <w:pPr>
        <w:tabs>
          <w:tab w:val="num" w:pos="0"/>
        </w:tabs>
        <w:ind w:left="720" w:hanging="360"/>
      </w:pPr>
    </w:lvl>
    <w:lvl w:ilvl="1">
      <w:start w:val="1"/>
      <w:numFmt w:val="decimal"/>
      <w:lvlText w:val="%1.%2"/>
      <w:lvlJc w:val="left"/>
      <w:pPr>
        <w:tabs>
          <w:tab w:val="num" w:pos="0"/>
        </w:tabs>
        <w:ind w:left="1776" w:hanging="360"/>
      </w:pPr>
    </w:lvl>
    <w:lvl w:ilvl="2">
      <w:start w:val="1"/>
      <w:numFmt w:val="decimal"/>
      <w:lvlText w:val="%1.%2.%3"/>
      <w:lvlJc w:val="left"/>
      <w:pPr>
        <w:tabs>
          <w:tab w:val="num" w:pos="0"/>
        </w:tabs>
        <w:ind w:left="3192" w:hanging="720"/>
      </w:pPr>
    </w:lvl>
    <w:lvl w:ilvl="3">
      <w:start w:val="1"/>
      <w:numFmt w:val="decimal"/>
      <w:lvlText w:val="%1.%2.%3.%4"/>
      <w:lvlJc w:val="left"/>
      <w:pPr>
        <w:tabs>
          <w:tab w:val="num" w:pos="0"/>
        </w:tabs>
        <w:ind w:left="4248" w:hanging="720"/>
      </w:pPr>
    </w:lvl>
    <w:lvl w:ilvl="4">
      <w:start w:val="1"/>
      <w:numFmt w:val="decimal"/>
      <w:lvlText w:val="%1.%2.%3.%4.%5"/>
      <w:lvlJc w:val="left"/>
      <w:pPr>
        <w:tabs>
          <w:tab w:val="num" w:pos="0"/>
        </w:tabs>
        <w:ind w:left="5664" w:hanging="1080"/>
      </w:pPr>
    </w:lvl>
    <w:lvl w:ilvl="5">
      <w:start w:val="1"/>
      <w:numFmt w:val="decimal"/>
      <w:lvlText w:val="%1.%2.%3.%4.%5.%6"/>
      <w:lvlJc w:val="left"/>
      <w:pPr>
        <w:tabs>
          <w:tab w:val="num" w:pos="0"/>
        </w:tabs>
        <w:ind w:left="6720" w:hanging="1080"/>
      </w:pPr>
    </w:lvl>
    <w:lvl w:ilvl="6">
      <w:start w:val="1"/>
      <w:numFmt w:val="decimal"/>
      <w:lvlText w:val="%1.%2.%3.%4.%5.%6.%7"/>
      <w:lvlJc w:val="left"/>
      <w:pPr>
        <w:tabs>
          <w:tab w:val="num" w:pos="0"/>
        </w:tabs>
        <w:ind w:left="8136" w:hanging="1440"/>
      </w:pPr>
    </w:lvl>
    <w:lvl w:ilvl="7">
      <w:start w:val="1"/>
      <w:numFmt w:val="decimal"/>
      <w:lvlText w:val="%1.%2.%3.%4.%5.%6.%7.%8"/>
      <w:lvlJc w:val="left"/>
      <w:pPr>
        <w:tabs>
          <w:tab w:val="num" w:pos="0"/>
        </w:tabs>
        <w:ind w:left="9192" w:hanging="1440"/>
      </w:pPr>
    </w:lvl>
    <w:lvl w:ilvl="8">
      <w:start w:val="1"/>
      <w:numFmt w:val="decimal"/>
      <w:lvlText w:val="%1.%2.%3.%4.%5.%6.%7.%8.%9"/>
      <w:lvlJc w:val="left"/>
      <w:pPr>
        <w:tabs>
          <w:tab w:val="num" w:pos="0"/>
        </w:tabs>
        <w:ind w:left="10608" w:hanging="1800"/>
      </w:pPr>
    </w:lvl>
  </w:abstractNum>
  <w:abstractNum w:abstractNumId="15" w15:restartNumberingAfterBreak="0">
    <w:nsid w:val="07B13741"/>
    <w:multiLevelType w:val="hybridMultilevel"/>
    <w:tmpl w:val="42483AF6"/>
    <w:lvl w:ilvl="0" w:tplc="B9B01B32">
      <w:start w:val="1"/>
      <w:numFmt w:val="decimal"/>
      <w:lvlText w:val="D.%1."/>
      <w:lvlJc w:val="center"/>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7BE3A7F"/>
    <w:multiLevelType w:val="multilevel"/>
    <w:tmpl w:val="C79C5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8A01E28"/>
    <w:multiLevelType w:val="hybridMultilevel"/>
    <w:tmpl w:val="542ECE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09970AB6"/>
    <w:multiLevelType w:val="multilevel"/>
    <w:tmpl w:val="56EC18EE"/>
    <w:lvl w:ilvl="0">
      <w:start w:val="1"/>
      <w:numFmt w:val="bullet"/>
      <w:lvlText w:val="o"/>
      <w:lvlJc w:val="left"/>
      <w:pPr>
        <w:tabs>
          <w:tab w:val="num" w:pos="0"/>
        </w:tabs>
        <w:ind w:left="502" w:hanging="360"/>
      </w:pPr>
      <w:rPr>
        <w:rFonts w:ascii="Courier New" w:hAnsi="Courier New" w:cs="Courier New"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9BD54C1"/>
    <w:multiLevelType w:val="hybridMultilevel"/>
    <w:tmpl w:val="8C144DF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0A662664"/>
    <w:multiLevelType w:val="multilevel"/>
    <w:tmpl w:val="2968CE36"/>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0A88323F"/>
    <w:multiLevelType w:val="hybridMultilevel"/>
    <w:tmpl w:val="A46440DC"/>
    <w:lvl w:ilvl="0" w:tplc="FFFFFFFF">
      <w:start w:val="1"/>
      <w:numFmt w:val="bullet"/>
      <w:lvlText w:val=""/>
      <w:lvlJc w:val="left"/>
      <w:pPr>
        <w:ind w:left="720" w:hanging="360"/>
      </w:pPr>
      <w:rPr>
        <w:rFonts w:ascii="Symbol" w:hAnsi="Symbol" w:hint="default"/>
      </w:rPr>
    </w:lvl>
    <w:lvl w:ilvl="1" w:tplc="90EE6A7A">
      <w:start w:val="1"/>
      <w:numFmt w:val="decimal"/>
      <w:lvlText w:val="C.1.%2."/>
      <w:lvlJc w:val="left"/>
      <w:pPr>
        <w:ind w:left="1068" w:hanging="360"/>
      </w:pPr>
      <w:rPr>
        <w:rFonts w:ascii="Calibri" w:hAnsi="Calibri" w:cs="Calibri" w:hint="default"/>
        <w:sz w:val="21"/>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0CBF1FD0"/>
    <w:multiLevelType w:val="multilevel"/>
    <w:tmpl w:val="4A30A8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0E69020E"/>
    <w:multiLevelType w:val="multilevel"/>
    <w:tmpl w:val="02106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0E9B0F2A"/>
    <w:multiLevelType w:val="hybridMultilevel"/>
    <w:tmpl w:val="C0B09A0E"/>
    <w:lvl w:ilvl="0" w:tplc="5176A6D2">
      <w:start w:val="1"/>
      <w:numFmt w:val="decimal"/>
      <w:lvlText w:val="C.2.%1"/>
      <w:lvlJc w:val="center"/>
      <w:pPr>
        <w:ind w:left="1437" w:hanging="360"/>
      </w:pPr>
      <w:rPr>
        <w:rFonts w:hint="default"/>
        <w:b w:val="0"/>
        <w:bCs/>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25" w15:restartNumberingAfterBreak="0">
    <w:nsid w:val="0EEC2F05"/>
    <w:multiLevelType w:val="hybridMultilevel"/>
    <w:tmpl w:val="1BC016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0EF87E05"/>
    <w:multiLevelType w:val="multilevel"/>
    <w:tmpl w:val="C5562E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F847BF2"/>
    <w:multiLevelType w:val="hybridMultilevel"/>
    <w:tmpl w:val="8B8CE0A0"/>
    <w:lvl w:ilvl="0" w:tplc="0EEE0512">
      <w:start w:val="1"/>
      <w:numFmt w:val="bullet"/>
      <w:lvlText w:val=""/>
      <w:lvlJc w:val="left"/>
      <w:pPr>
        <w:ind w:left="720" w:hanging="360"/>
      </w:pPr>
      <w:rPr>
        <w:rFonts w:ascii="Symbol" w:hAnsi="Symbol" w:hint="default"/>
        <w:color w:val="0B769F" w:themeColor="accent4" w:themeShade="BF"/>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101E70EC"/>
    <w:multiLevelType w:val="multilevel"/>
    <w:tmpl w:val="9C1EC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04726C9"/>
    <w:multiLevelType w:val="multilevel"/>
    <w:tmpl w:val="6854B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0775566"/>
    <w:multiLevelType w:val="hybridMultilevel"/>
    <w:tmpl w:val="00CE4BBC"/>
    <w:lvl w:ilvl="0" w:tplc="E626D0D0">
      <w:numFmt w:val="bullet"/>
      <w:lvlText w:val=""/>
      <w:lvlJc w:val="left"/>
      <w:pPr>
        <w:ind w:left="1276" w:hanging="360"/>
      </w:pPr>
      <w:rPr>
        <w:rFonts w:ascii="Symbol" w:eastAsia="Symbol" w:hAnsi="Symbol" w:cs="Symbol" w:hint="default"/>
        <w:w w:val="99"/>
        <w:sz w:val="19"/>
        <w:szCs w:val="19"/>
        <w:lang w:val="es-ES" w:eastAsia="en-US" w:bidi="ar-SA"/>
      </w:rPr>
    </w:lvl>
    <w:lvl w:ilvl="1" w:tplc="772A0396">
      <w:numFmt w:val="bullet"/>
      <w:lvlText w:val="•"/>
      <w:lvlJc w:val="left"/>
      <w:pPr>
        <w:ind w:left="2090" w:hanging="360"/>
      </w:pPr>
      <w:rPr>
        <w:rFonts w:hint="default"/>
        <w:lang w:val="es-ES" w:eastAsia="en-US" w:bidi="ar-SA"/>
      </w:rPr>
    </w:lvl>
    <w:lvl w:ilvl="2" w:tplc="FD7C30E6">
      <w:numFmt w:val="bullet"/>
      <w:lvlText w:val="•"/>
      <w:lvlJc w:val="left"/>
      <w:pPr>
        <w:ind w:left="2900" w:hanging="360"/>
      </w:pPr>
      <w:rPr>
        <w:rFonts w:hint="default"/>
        <w:lang w:val="es-ES" w:eastAsia="en-US" w:bidi="ar-SA"/>
      </w:rPr>
    </w:lvl>
    <w:lvl w:ilvl="3" w:tplc="752C955C">
      <w:numFmt w:val="bullet"/>
      <w:lvlText w:val="•"/>
      <w:lvlJc w:val="left"/>
      <w:pPr>
        <w:ind w:left="3710" w:hanging="360"/>
      </w:pPr>
      <w:rPr>
        <w:rFonts w:hint="default"/>
        <w:lang w:val="es-ES" w:eastAsia="en-US" w:bidi="ar-SA"/>
      </w:rPr>
    </w:lvl>
    <w:lvl w:ilvl="4" w:tplc="680E549E">
      <w:numFmt w:val="bullet"/>
      <w:lvlText w:val="•"/>
      <w:lvlJc w:val="left"/>
      <w:pPr>
        <w:ind w:left="4521" w:hanging="360"/>
      </w:pPr>
      <w:rPr>
        <w:rFonts w:hint="default"/>
        <w:lang w:val="es-ES" w:eastAsia="en-US" w:bidi="ar-SA"/>
      </w:rPr>
    </w:lvl>
    <w:lvl w:ilvl="5" w:tplc="C8C22DDC">
      <w:numFmt w:val="bullet"/>
      <w:lvlText w:val="•"/>
      <w:lvlJc w:val="left"/>
      <w:pPr>
        <w:ind w:left="5331" w:hanging="360"/>
      </w:pPr>
      <w:rPr>
        <w:rFonts w:hint="default"/>
        <w:lang w:val="es-ES" w:eastAsia="en-US" w:bidi="ar-SA"/>
      </w:rPr>
    </w:lvl>
    <w:lvl w:ilvl="6" w:tplc="9F76F334">
      <w:numFmt w:val="bullet"/>
      <w:lvlText w:val="•"/>
      <w:lvlJc w:val="left"/>
      <w:pPr>
        <w:ind w:left="6141" w:hanging="360"/>
      </w:pPr>
      <w:rPr>
        <w:rFonts w:hint="default"/>
        <w:lang w:val="es-ES" w:eastAsia="en-US" w:bidi="ar-SA"/>
      </w:rPr>
    </w:lvl>
    <w:lvl w:ilvl="7" w:tplc="CEC63462">
      <w:numFmt w:val="bullet"/>
      <w:lvlText w:val="•"/>
      <w:lvlJc w:val="left"/>
      <w:pPr>
        <w:ind w:left="6952" w:hanging="360"/>
      </w:pPr>
      <w:rPr>
        <w:rFonts w:hint="default"/>
        <w:lang w:val="es-ES" w:eastAsia="en-US" w:bidi="ar-SA"/>
      </w:rPr>
    </w:lvl>
    <w:lvl w:ilvl="8" w:tplc="EBCECE52">
      <w:numFmt w:val="bullet"/>
      <w:lvlText w:val="•"/>
      <w:lvlJc w:val="left"/>
      <w:pPr>
        <w:ind w:left="7762" w:hanging="360"/>
      </w:pPr>
      <w:rPr>
        <w:rFonts w:hint="default"/>
        <w:lang w:val="es-ES" w:eastAsia="en-US" w:bidi="ar-SA"/>
      </w:rPr>
    </w:lvl>
  </w:abstractNum>
  <w:abstractNum w:abstractNumId="31" w15:restartNumberingAfterBreak="0">
    <w:nsid w:val="11AB7DE5"/>
    <w:multiLevelType w:val="hybridMultilevel"/>
    <w:tmpl w:val="2CD65F50"/>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12FA2FC1"/>
    <w:multiLevelType w:val="hybridMultilevel"/>
    <w:tmpl w:val="834C9226"/>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33" w15:restartNumberingAfterBreak="0">
    <w:nsid w:val="137C42FB"/>
    <w:multiLevelType w:val="hybridMultilevel"/>
    <w:tmpl w:val="A32A2274"/>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15825B71"/>
    <w:multiLevelType w:val="hybridMultilevel"/>
    <w:tmpl w:val="7E0C167C"/>
    <w:lvl w:ilvl="0" w:tplc="0EEE0512">
      <w:start w:val="1"/>
      <w:numFmt w:val="bullet"/>
      <w:lvlText w:val=""/>
      <w:lvlJc w:val="left"/>
      <w:pPr>
        <w:ind w:left="720" w:hanging="360"/>
      </w:pPr>
      <w:rPr>
        <w:rFonts w:ascii="Symbol" w:hAnsi="Symbol" w:hint="default"/>
        <w:color w:val="0B769F" w:themeColor="accent4" w:themeShade="BF"/>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15EB077A"/>
    <w:multiLevelType w:val="hybridMultilevel"/>
    <w:tmpl w:val="1F5C6F32"/>
    <w:lvl w:ilvl="0" w:tplc="0C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70146C4"/>
    <w:multiLevelType w:val="hybridMultilevel"/>
    <w:tmpl w:val="C00618F2"/>
    <w:lvl w:ilvl="0" w:tplc="8598882A">
      <w:start w:val="1"/>
      <w:numFmt w:val="decimal"/>
      <w:lvlText w:val="C.%1."/>
      <w:lvlJc w:val="center"/>
      <w:pPr>
        <w:ind w:left="720" w:hanging="360"/>
      </w:pPr>
      <w:rPr>
        <w:rFonts w:ascii="Calibri" w:hAnsi="Calibri" w:cs="Calibri" w:hint="default"/>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8953E5E"/>
    <w:multiLevelType w:val="hybridMultilevel"/>
    <w:tmpl w:val="CCE4BE70"/>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18FC23A1"/>
    <w:multiLevelType w:val="multilevel"/>
    <w:tmpl w:val="351CC75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90916B3"/>
    <w:multiLevelType w:val="hybridMultilevel"/>
    <w:tmpl w:val="C980F172"/>
    <w:lvl w:ilvl="0" w:tplc="FFFFFFFF">
      <w:start w:val="1"/>
      <w:numFmt w:val="bullet"/>
      <w:lvlText w:val=""/>
      <w:lvlJc w:val="left"/>
      <w:pPr>
        <w:ind w:left="720" w:hanging="360"/>
      </w:pPr>
      <w:rPr>
        <w:rFonts w:ascii="Symbol" w:hAnsi="Symbol" w:hint="default"/>
      </w:rPr>
    </w:lvl>
    <w:lvl w:ilvl="1" w:tplc="589A71FC">
      <w:start w:val="1"/>
      <w:numFmt w:val="decimal"/>
      <w:lvlText w:val="B.4.%2."/>
      <w:lvlJc w:val="left"/>
      <w:pPr>
        <w:ind w:left="1068" w:hanging="360"/>
      </w:pPr>
      <w:rPr>
        <w:rFonts w:ascii="Calibri" w:hAnsi="Calibri" w:cs="Calibri" w:hint="default"/>
        <w:sz w:val="21"/>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96F7436"/>
    <w:multiLevelType w:val="multilevel"/>
    <w:tmpl w:val="F6D03D5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99804C5"/>
    <w:multiLevelType w:val="multilevel"/>
    <w:tmpl w:val="5D980A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B0A05BE"/>
    <w:multiLevelType w:val="multilevel"/>
    <w:tmpl w:val="06BEFDC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C7D0F10"/>
    <w:multiLevelType w:val="multilevel"/>
    <w:tmpl w:val="30245AA2"/>
    <w:lvl w:ilvl="0">
      <w:start w:val="1"/>
      <w:numFmt w:val="decimal"/>
      <w:lvlText w:val="%1."/>
      <w:lvlJc w:val="left"/>
      <w:pPr>
        <w:ind w:left="1080" w:hanging="360"/>
      </w:pPr>
      <w:rPr>
        <w:rFonts w:asciiTheme="minorHAnsi" w:hAnsiTheme="minorHAnsi"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4" w15:restartNumberingAfterBreak="0">
    <w:nsid w:val="1DBD1435"/>
    <w:multiLevelType w:val="hybridMultilevel"/>
    <w:tmpl w:val="76AAD694"/>
    <w:lvl w:ilvl="0" w:tplc="4D80B9AA">
      <w:start w:val="1"/>
      <w:numFmt w:val="decimal"/>
      <w:lvlText w:val="C.%1."/>
      <w:lvlJc w:val="center"/>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1E0265A6"/>
    <w:multiLevelType w:val="hybridMultilevel"/>
    <w:tmpl w:val="2A22A6C2"/>
    <w:lvl w:ilvl="0" w:tplc="E8C8CD80">
      <w:start w:val="7"/>
      <w:numFmt w:val="bullet"/>
      <w:lvlText w:val="-"/>
      <w:lvlJc w:val="left"/>
      <w:pPr>
        <w:ind w:left="1080" w:hanging="360"/>
      </w:pPr>
      <w:rPr>
        <w:rFonts w:ascii="Calibri" w:eastAsia="Calibri" w:hAnsi="Calibri"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6" w15:restartNumberingAfterBreak="0">
    <w:nsid w:val="1E107126"/>
    <w:multiLevelType w:val="multilevel"/>
    <w:tmpl w:val="0A8E66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1EE61CF1"/>
    <w:multiLevelType w:val="multilevel"/>
    <w:tmpl w:val="1DEAE3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FCA374F"/>
    <w:multiLevelType w:val="multilevel"/>
    <w:tmpl w:val="3D9CF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14E76B7"/>
    <w:multiLevelType w:val="multilevel"/>
    <w:tmpl w:val="068C64D8"/>
    <w:lvl w:ilvl="0">
      <w:start w:val="1"/>
      <w:numFmt w:val="decimal"/>
      <w:lvlText w:val="%1."/>
      <w:lvlJc w:val="left"/>
      <w:pPr>
        <w:ind w:left="720" w:hanging="360"/>
      </w:pPr>
      <w:rPr>
        <w:rFonts w:hint="default"/>
      </w:rPr>
    </w:lvl>
    <w:lvl w:ilvl="1">
      <w:start w:val="1"/>
      <w:numFmt w:val="decimal"/>
      <w:isLgl/>
      <w:lvlText w:val="%1.%2"/>
      <w:lvlJc w:val="left"/>
      <w:pPr>
        <w:ind w:left="1776" w:hanging="36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248" w:hanging="72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6720" w:hanging="1080"/>
      </w:pPr>
      <w:rPr>
        <w:rFonts w:hint="default"/>
      </w:rPr>
    </w:lvl>
    <w:lvl w:ilvl="6">
      <w:start w:val="1"/>
      <w:numFmt w:val="decimal"/>
      <w:isLgl/>
      <w:lvlText w:val="%1.%2.%3.%4.%5.%6.%7"/>
      <w:lvlJc w:val="left"/>
      <w:pPr>
        <w:ind w:left="8136" w:hanging="1440"/>
      </w:pPr>
      <w:rPr>
        <w:rFonts w:hint="default"/>
      </w:rPr>
    </w:lvl>
    <w:lvl w:ilvl="7">
      <w:start w:val="1"/>
      <w:numFmt w:val="decimal"/>
      <w:isLgl/>
      <w:lvlText w:val="%1.%2.%3.%4.%5.%6.%7.%8"/>
      <w:lvlJc w:val="left"/>
      <w:pPr>
        <w:ind w:left="9192" w:hanging="1440"/>
      </w:pPr>
      <w:rPr>
        <w:rFonts w:hint="default"/>
      </w:rPr>
    </w:lvl>
    <w:lvl w:ilvl="8">
      <w:start w:val="1"/>
      <w:numFmt w:val="decimal"/>
      <w:isLgl/>
      <w:lvlText w:val="%1.%2.%3.%4.%5.%6.%7.%8.%9"/>
      <w:lvlJc w:val="left"/>
      <w:pPr>
        <w:ind w:left="10608" w:hanging="1800"/>
      </w:pPr>
      <w:rPr>
        <w:rFonts w:hint="default"/>
      </w:rPr>
    </w:lvl>
  </w:abstractNum>
  <w:abstractNum w:abstractNumId="50" w15:restartNumberingAfterBreak="0">
    <w:nsid w:val="21A329AA"/>
    <w:multiLevelType w:val="multilevel"/>
    <w:tmpl w:val="46B27A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1BD0CAA"/>
    <w:multiLevelType w:val="hybridMultilevel"/>
    <w:tmpl w:val="BD04E956"/>
    <w:lvl w:ilvl="0" w:tplc="2788D7D8">
      <w:start w:val="1"/>
      <w:numFmt w:val="decimal"/>
      <w:lvlText w:val="B.3.%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22183BA6"/>
    <w:multiLevelType w:val="hybridMultilevel"/>
    <w:tmpl w:val="1092F694"/>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22611139"/>
    <w:multiLevelType w:val="hybridMultilevel"/>
    <w:tmpl w:val="F01E42B2"/>
    <w:lvl w:ilvl="0" w:tplc="17B4BE4E">
      <w:start w:val="1"/>
      <w:numFmt w:val="bullet"/>
      <w:pStyle w:val="Contenidosguin"/>
      <w:lvlText w:val="-"/>
      <w:lvlJc w:val="left"/>
      <w:pPr>
        <w:ind w:left="720" w:hanging="360"/>
      </w:pPr>
      <w:rPr>
        <w:rFonts w:ascii="Swis721 LtEx BT" w:hAnsi="Swis721 LtEx B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23411EE4"/>
    <w:multiLevelType w:val="multilevel"/>
    <w:tmpl w:val="AAD418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236459D3"/>
    <w:multiLevelType w:val="hybridMultilevel"/>
    <w:tmpl w:val="4EF80F28"/>
    <w:lvl w:ilvl="0" w:tplc="BB041640">
      <w:start w:val="1"/>
      <w:numFmt w:val="bullet"/>
      <w:lvlText w:val=""/>
      <w:lvlJc w:val="left"/>
      <w:pPr>
        <w:ind w:left="720" w:hanging="360"/>
      </w:pPr>
      <w:rPr>
        <w:rFonts w:ascii="Symbol" w:hAnsi="Symbol" w:hint="default"/>
        <w:color w:val="0B769F" w:themeColor="accent4"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42D02CD"/>
    <w:multiLevelType w:val="hybridMultilevel"/>
    <w:tmpl w:val="1CC88A80"/>
    <w:lvl w:ilvl="0" w:tplc="B1CC7B86">
      <w:start w:val="1"/>
      <w:numFmt w:val="decimal"/>
      <w:lvlText w:val="%1."/>
      <w:lvlJc w:val="left"/>
      <w:pPr>
        <w:ind w:left="720" w:hanging="360"/>
      </w:pPr>
      <w:rPr>
        <w:rFonts w:ascii="Calibri" w:hAnsi="Calibri" w:cs="Calibri" w:hint="default"/>
        <w:sz w:val="21"/>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4824346"/>
    <w:multiLevelType w:val="multilevel"/>
    <w:tmpl w:val="1DAEF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24B91939"/>
    <w:multiLevelType w:val="hybridMultilevel"/>
    <w:tmpl w:val="34BC7624"/>
    <w:lvl w:ilvl="0" w:tplc="12D01E94">
      <w:start w:val="1"/>
      <w:numFmt w:val="bullet"/>
      <w:lvlText w:val=""/>
      <w:lvlJc w:val="left"/>
      <w:pPr>
        <w:ind w:left="723" w:hanging="360"/>
      </w:pPr>
      <w:rPr>
        <w:rFonts w:ascii="Symbol" w:hAnsi="Symbol" w:cs="Symbol" w:hint="default"/>
      </w:rPr>
    </w:lvl>
    <w:lvl w:ilvl="1" w:tplc="040A0003">
      <w:start w:val="1"/>
      <w:numFmt w:val="bullet"/>
      <w:lvlText w:val="o"/>
      <w:lvlJc w:val="left"/>
      <w:pPr>
        <w:ind w:left="1443" w:hanging="360"/>
      </w:pPr>
      <w:rPr>
        <w:rFonts w:ascii="Courier New" w:hAnsi="Courier New" w:cs="Courier New" w:hint="default"/>
      </w:rPr>
    </w:lvl>
    <w:lvl w:ilvl="2" w:tplc="040A0005" w:tentative="1">
      <w:start w:val="1"/>
      <w:numFmt w:val="bullet"/>
      <w:lvlText w:val=""/>
      <w:lvlJc w:val="left"/>
      <w:pPr>
        <w:ind w:left="2163" w:hanging="360"/>
      </w:pPr>
      <w:rPr>
        <w:rFonts w:ascii="Wingdings" w:hAnsi="Wingdings" w:cs="Wingdings" w:hint="default"/>
      </w:rPr>
    </w:lvl>
    <w:lvl w:ilvl="3" w:tplc="040A0001" w:tentative="1">
      <w:start w:val="1"/>
      <w:numFmt w:val="bullet"/>
      <w:lvlText w:val=""/>
      <w:lvlJc w:val="left"/>
      <w:pPr>
        <w:ind w:left="2883" w:hanging="360"/>
      </w:pPr>
      <w:rPr>
        <w:rFonts w:ascii="Symbol" w:hAnsi="Symbol" w:cs="Symbol" w:hint="default"/>
      </w:rPr>
    </w:lvl>
    <w:lvl w:ilvl="4" w:tplc="040A0003" w:tentative="1">
      <w:start w:val="1"/>
      <w:numFmt w:val="bullet"/>
      <w:lvlText w:val="o"/>
      <w:lvlJc w:val="left"/>
      <w:pPr>
        <w:ind w:left="3603" w:hanging="360"/>
      </w:pPr>
      <w:rPr>
        <w:rFonts w:ascii="Courier New" w:hAnsi="Courier New" w:cs="Courier New" w:hint="default"/>
      </w:rPr>
    </w:lvl>
    <w:lvl w:ilvl="5" w:tplc="040A0005" w:tentative="1">
      <w:start w:val="1"/>
      <w:numFmt w:val="bullet"/>
      <w:lvlText w:val=""/>
      <w:lvlJc w:val="left"/>
      <w:pPr>
        <w:ind w:left="4323" w:hanging="360"/>
      </w:pPr>
      <w:rPr>
        <w:rFonts w:ascii="Wingdings" w:hAnsi="Wingdings" w:cs="Wingdings" w:hint="default"/>
      </w:rPr>
    </w:lvl>
    <w:lvl w:ilvl="6" w:tplc="040A0001" w:tentative="1">
      <w:start w:val="1"/>
      <w:numFmt w:val="bullet"/>
      <w:lvlText w:val=""/>
      <w:lvlJc w:val="left"/>
      <w:pPr>
        <w:ind w:left="5043" w:hanging="360"/>
      </w:pPr>
      <w:rPr>
        <w:rFonts w:ascii="Symbol" w:hAnsi="Symbol" w:cs="Symbol" w:hint="default"/>
      </w:rPr>
    </w:lvl>
    <w:lvl w:ilvl="7" w:tplc="040A0003" w:tentative="1">
      <w:start w:val="1"/>
      <w:numFmt w:val="bullet"/>
      <w:lvlText w:val="o"/>
      <w:lvlJc w:val="left"/>
      <w:pPr>
        <w:ind w:left="5763" w:hanging="360"/>
      </w:pPr>
      <w:rPr>
        <w:rFonts w:ascii="Courier New" w:hAnsi="Courier New" w:cs="Courier New" w:hint="default"/>
      </w:rPr>
    </w:lvl>
    <w:lvl w:ilvl="8" w:tplc="040A0005" w:tentative="1">
      <w:start w:val="1"/>
      <w:numFmt w:val="bullet"/>
      <w:lvlText w:val=""/>
      <w:lvlJc w:val="left"/>
      <w:pPr>
        <w:ind w:left="6483" w:hanging="360"/>
      </w:pPr>
      <w:rPr>
        <w:rFonts w:ascii="Wingdings" w:hAnsi="Wingdings" w:cs="Wingdings" w:hint="default"/>
      </w:rPr>
    </w:lvl>
  </w:abstractNum>
  <w:abstractNum w:abstractNumId="59" w15:restartNumberingAfterBreak="0">
    <w:nsid w:val="256E1843"/>
    <w:multiLevelType w:val="multilevel"/>
    <w:tmpl w:val="F04414F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77020FE"/>
    <w:multiLevelType w:val="multilevel"/>
    <w:tmpl w:val="E82A1C0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9130A12"/>
    <w:multiLevelType w:val="hybridMultilevel"/>
    <w:tmpl w:val="414E979C"/>
    <w:lvl w:ilvl="0" w:tplc="D03041E0">
      <w:start w:val="1"/>
      <w:numFmt w:val="decimal"/>
      <w:lvlText w:val="B.2.%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291D6A19"/>
    <w:multiLevelType w:val="hybridMultilevel"/>
    <w:tmpl w:val="DFB6EEB2"/>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3" w15:restartNumberingAfterBreak="0">
    <w:nsid w:val="29531A38"/>
    <w:multiLevelType w:val="hybridMultilevel"/>
    <w:tmpl w:val="326E0C3A"/>
    <w:lvl w:ilvl="0" w:tplc="78F01352">
      <w:start w:val="1"/>
      <w:numFmt w:val="bullet"/>
      <w:lvlText w:val=""/>
      <w:lvlJc w:val="left"/>
      <w:pPr>
        <w:ind w:left="720" w:hanging="360"/>
      </w:pPr>
      <w:rPr>
        <w:rFonts w:ascii="Symbol" w:hAnsi="Symbol" w:hint="default"/>
        <w:b/>
        <w:bCs w:val="0"/>
        <w:color w:val="0B769F" w:themeColor="accent4"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A257CA3"/>
    <w:multiLevelType w:val="hybridMultilevel"/>
    <w:tmpl w:val="52087632"/>
    <w:lvl w:ilvl="0" w:tplc="DAF6BE40">
      <w:start w:val="3"/>
      <w:numFmt w:val="bullet"/>
      <w:lvlText w:val="-"/>
      <w:lvlJc w:val="left"/>
      <w:pPr>
        <w:ind w:left="1770" w:hanging="360"/>
      </w:pPr>
      <w:rPr>
        <w:rFonts w:ascii="Calibri" w:eastAsiaTheme="minorHAnsi" w:hAnsi="Calibri" w:cs="Calibri" w:hint="default"/>
      </w:rPr>
    </w:lvl>
    <w:lvl w:ilvl="1" w:tplc="0C0A0003">
      <w:start w:val="1"/>
      <w:numFmt w:val="bullet"/>
      <w:lvlText w:val="o"/>
      <w:lvlJc w:val="left"/>
      <w:pPr>
        <w:ind w:left="2490" w:hanging="360"/>
      </w:pPr>
      <w:rPr>
        <w:rFonts w:ascii="Courier New" w:hAnsi="Courier New" w:cs="Courier New" w:hint="default"/>
      </w:rPr>
    </w:lvl>
    <w:lvl w:ilvl="2" w:tplc="0C0A0005">
      <w:start w:val="1"/>
      <w:numFmt w:val="bullet"/>
      <w:lvlText w:val=""/>
      <w:lvlJc w:val="left"/>
      <w:pPr>
        <w:ind w:left="3210" w:hanging="360"/>
      </w:pPr>
      <w:rPr>
        <w:rFonts w:ascii="Wingdings" w:hAnsi="Wingdings" w:hint="default"/>
      </w:rPr>
    </w:lvl>
    <w:lvl w:ilvl="3" w:tplc="0C0A0001">
      <w:start w:val="1"/>
      <w:numFmt w:val="bullet"/>
      <w:lvlText w:val=""/>
      <w:lvlJc w:val="left"/>
      <w:pPr>
        <w:ind w:left="3930" w:hanging="360"/>
      </w:pPr>
      <w:rPr>
        <w:rFonts w:ascii="Symbol" w:hAnsi="Symbol" w:hint="default"/>
      </w:rPr>
    </w:lvl>
    <w:lvl w:ilvl="4" w:tplc="0C0A0003" w:tentative="1">
      <w:start w:val="1"/>
      <w:numFmt w:val="bullet"/>
      <w:lvlText w:val="o"/>
      <w:lvlJc w:val="left"/>
      <w:pPr>
        <w:ind w:left="4650" w:hanging="360"/>
      </w:pPr>
      <w:rPr>
        <w:rFonts w:ascii="Courier New" w:hAnsi="Courier New" w:cs="Courier New" w:hint="default"/>
      </w:rPr>
    </w:lvl>
    <w:lvl w:ilvl="5" w:tplc="0C0A0005" w:tentative="1">
      <w:start w:val="1"/>
      <w:numFmt w:val="bullet"/>
      <w:lvlText w:val=""/>
      <w:lvlJc w:val="left"/>
      <w:pPr>
        <w:ind w:left="5370" w:hanging="360"/>
      </w:pPr>
      <w:rPr>
        <w:rFonts w:ascii="Wingdings" w:hAnsi="Wingdings" w:hint="default"/>
      </w:rPr>
    </w:lvl>
    <w:lvl w:ilvl="6" w:tplc="0C0A0001" w:tentative="1">
      <w:start w:val="1"/>
      <w:numFmt w:val="bullet"/>
      <w:lvlText w:val=""/>
      <w:lvlJc w:val="left"/>
      <w:pPr>
        <w:ind w:left="6090" w:hanging="360"/>
      </w:pPr>
      <w:rPr>
        <w:rFonts w:ascii="Symbol" w:hAnsi="Symbol" w:hint="default"/>
      </w:rPr>
    </w:lvl>
    <w:lvl w:ilvl="7" w:tplc="0C0A0003" w:tentative="1">
      <w:start w:val="1"/>
      <w:numFmt w:val="bullet"/>
      <w:lvlText w:val="o"/>
      <w:lvlJc w:val="left"/>
      <w:pPr>
        <w:ind w:left="6810" w:hanging="360"/>
      </w:pPr>
      <w:rPr>
        <w:rFonts w:ascii="Courier New" w:hAnsi="Courier New" w:cs="Courier New" w:hint="default"/>
      </w:rPr>
    </w:lvl>
    <w:lvl w:ilvl="8" w:tplc="0C0A0005" w:tentative="1">
      <w:start w:val="1"/>
      <w:numFmt w:val="bullet"/>
      <w:lvlText w:val=""/>
      <w:lvlJc w:val="left"/>
      <w:pPr>
        <w:ind w:left="7530" w:hanging="360"/>
      </w:pPr>
      <w:rPr>
        <w:rFonts w:ascii="Wingdings" w:hAnsi="Wingdings" w:hint="default"/>
      </w:rPr>
    </w:lvl>
  </w:abstractNum>
  <w:abstractNum w:abstractNumId="65" w15:restartNumberingAfterBreak="0">
    <w:nsid w:val="2A857063"/>
    <w:multiLevelType w:val="multilevel"/>
    <w:tmpl w:val="C5E46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D001848"/>
    <w:multiLevelType w:val="multilevel"/>
    <w:tmpl w:val="64B639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2D001BB0"/>
    <w:multiLevelType w:val="hybridMultilevel"/>
    <w:tmpl w:val="C88AD9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2DDF02CD"/>
    <w:multiLevelType w:val="hybridMultilevel"/>
    <w:tmpl w:val="B8E494BC"/>
    <w:lvl w:ilvl="0" w:tplc="6B2A9D6C">
      <w:start w:val="1"/>
      <w:numFmt w:val="decimal"/>
      <w:lvlText w:val="C.1.%1"/>
      <w:lvlJc w:val="center"/>
      <w:pPr>
        <w:ind w:left="1437" w:hanging="360"/>
      </w:pPr>
      <w:rPr>
        <w:rFonts w:hint="default"/>
        <w:b w:val="0"/>
        <w:bCs/>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69" w15:restartNumberingAfterBreak="0">
    <w:nsid w:val="2E842D9A"/>
    <w:multiLevelType w:val="multilevel"/>
    <w:tmpl w:val="301AB8FA"/>
    <w:lvl w:ilvl="0">
      <w:start w:val="1"/>
      <w:numFmt w:val="decimal"/>
      <w:lvlText w:val="%1."/>
      <w:lvlJc w:val="left"/>
      <w:pPr>
        <w:tabs>
          <w:tab w:val="num" w:pos="0"/>
        </w:tabs>
        <w:ind w:left="108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70" w15:restartNumberingAfterBreak="0">
    <w:nsid w:val="2E9E1354"/>
    <w:multiLevelType w:val="hybridMultilevel"/>
    <w:tmpl w:val="7D582276"/>
    <w:lvl w:ilvl="0" w:tplc="4B0426F0">
      <w:start w:val="1"/>
      <w:numFmt w:val="decimal"/>
      <w:lvlText w:val="C.1.%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2F047208"/>
    <w:multiLevelType w:val="hybridMultilevel"/>
    <w:tmpl w:val="9EFC9C84"/>
    <w:lvl w:ilvl="0" w:tplc="FFFFFFFF">
      <w:start w:val="1"/>
      <w:numFmt w:val="bullet"/>
      <w:lvlText w:val=""/>
      <w:lvlJc w:val="left"/>
      <w:pPr>
        <w:ind w:left="720" w:hanging="360"/>
      </w:pPr>
      <w:rPr>
        <w:rFonts w:ascii="Symbol" w:hAnsi="Symbol" w:hint="default"/>
      </w:rPr>
    </w:lvl>
    <w:lvl w:ilvl="1" w:tplc="EF10D502">
      <w:start w:val="1"/>
      <w:numFmt w:val="decimal"/>
      <w:lvlText w:val="C.2.%2."/>
      <w:lvlJc w:val="left"/>
      <w:pPr>
        <w:ind w:left="1068" w:hanging="360"/>
      </w:pPr>
      <w:rPr>
        <w:rFonts w:ascii="Calibri" w:hAnsi="Calibri" w:cs="Calibri" w:hint="default"/>
        <w:sz w:val="21"/>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2F534CD7"/>
    <w:multiLevelType w:val="hybridMultilevel"/>
    <w:tmpl w:val="4A3C6E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15:restartNumberingAfterBreak="0">
    <w:nsid w:val="2FF90E99"/>
    <w:multiLevelType w:val="multilevel"/>
    <w:tmpl w:val="6C988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307535BD"/>
    <w:multiLevelType w:val="multilevel"/>
    <w:tmpl w:val="B754BD0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2C33355"/>
    <w:multiLevelType w:val="hybridMultilevel"/>
    <w:tmpl w:val="E35254C8"/>
    <w:lvl w:ilvl="0" w:tplc="97C4B904">
      <w:start w:val="1"/>
      <w:numFmt w:val="decimal"/>
      <w:lvlText w:val="B.%1."/>
      <w:lvlJc w:val="center"/>
      <w:pPr>
        <w:ind w:left="720" w:hanging="360"/>
      </w:pPr>
      <w:rPr>
        <w:rFonts w:ascii="Calibri" w:hAnsi="Calibri" w:cs="Calibri" w:hint="default"/>
        <w:w w:val="101"/>
        <w:sz w:val="21"/>
        <w:szCs w:val="17"/>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35140845"/>
    <w:multiLevelType w:val="hybridMultilevel"/>
    <w:tmpl w:val="EAEC25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15:restartNumberingAfterBreak="0">
    <w:nsid w:val="35634310"/>
    <w:multiLevelType w:val="multilevel"/>
    <w:tmpl w:val="FF866F1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bullet"/>
      <w:lvlText w:val=""/>
      <w:lvlJc w:val="left"/>
      <w:pPr>
        <w:ind w:left="2304" w:hanging="720"/>
      </w:pPr>
      <w:rPr>
        <w:rFonts w:ascii="Symbol" w:hAnsi="Symbol" w:hint="default"/>
        <w:color w:val="0B769F" w:themeColor="accent4" w:themeShade="BF"/>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8" w15:restartNumberingAfterBreak="0">
    <w:nsid w:val="37697984"/>
    <w:multiLevelType w:val="hybridMultilevel"/>
    <w:tmpl w:val="CC0EC62A"/>
    <w:lvl w:ilvl="0" w:tplc="0C0A0001">
      <w:start w:val="1"/>
      <w:numFmt w:val="bullet"/>
      <w:lvlText w:val=""/>
      <w:lvlJc w:val="left"/>
      <w:pPr>
        <w:ind w:left="1080" w:hanging="360"/>
      </w:pPr>
      <w:rPr>
        <w:rFonts w:ascii="Symbol" w:hAnsi="Symbol"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9" w15:restartNumberingAfterBreak="0">
    <w:nsid w:val="3783548A"/>
    <w:multiLevelType w:val="multilevel"/>
    <w:tmpl w:val="DF9A91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37A44E52"/>
    <w:multiLevelType w:val="multilevel"/>
    <w:tmpl w:val="E9A05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38695F65"/>
    <w:multiLevelType w:val="hybridMultilevel"/>
    <w:tmpl w:val="6AE2FFDE"/>
    <w:lvl w:ilvl="0" w:tplc="FFFFFFFF">
      <w:start w:val="1"/>
      <w:numFmt w:val="bullet"/>
      <w:lvlText w:val=""/>
      <w:lvlJc w:val="left"/>
      <w:pPr>
        <w:ind w:left="720" w:hanging="360"/>
      </w:pPr>
      <w:rPr>
        <w:rFonts w:ascii="Symbol" w:hAnsi="Symbol" w:hint="default"/>
      </w:rPr>
    </w:lvl>
    <w:lvl w:ilvl="1" w:tplc="80D864E4">
      <w:start w:val="1"/>
      <w:numFmt w:val="decimal"/>
      <w:lvlText w:val="D.%2."/>
      <w:lvlJc w:val="center"/>
      <w:pPr>
        <w:ind w:left="720" w:hanging="360"/>
      </w:pPr>
      <w:rPr>
        <w:rFonts w:ascii="Calibri" w:hAnsi="Calibri" w:cs="Calibri" w:hint="default"/>
        <w:w w:val="101"/>
        <w:sz w:val="21"/>
        <w:szCs w:val="17"/>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89F6E90"/>
    <w:multiLevelType w:val="hybridMultilevel"/>
    <w:tmpl w:val="7CAEA388"/>
    <w:lvl w:ilvl="0" w:tplc="350A3B1A">
      <w:start w:val="2"/>
      <w:numFmt w:val="lowerLetter"/>
      <w:lvlText w:val="%1."/>
      <w:lvlJc w:val="left"/>
      <w:pPr>
        <w:ind w:left="720" w:hanging="360"/>
      </w:pPr>
      <w:rPr>
        <w:rFonts w:hint="default"/>
        <w:i w:val="0"/>
        <w:color w:val="0F4761" w:themeColor="accent1" w:themeShade="BF"/>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3" w15:restartNumberingAfterBreak="0">
    <w:nsid w:val="38AC6CFC"/>
    <w:multiLevelType w:val="hybridMultilevel"/>
    <w:tmpl w:val="41C0CB5E"/>
    <w:lvl w:ilvl="0" w:tplc="8D5A4DA4">
      <w:start w:val="1"/>
      <w:numFmt w:val="decimal"/>
      <w:lvlText w:val="A.3.%1."/>
      <w:lvlJc w:val="left"/>
      <w:pPr>
        <w:ind w:left="1068" w:hanging="360"/>
      </w:pPr>
      <w:rPr>
        <w:rFonts w:ascii="Calibri" w:hAnsi="Calibri" w:cs="Calibri" w:hint="default"/>
        <w:sz w:val="21"/>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4" w15:restartNumberingAfterBreak="0">
    <w:nsid w:val="396E6759"/>
    <w:multiLevelType w:val="hybridMultilevel"/>
    <w:tmpl w:val="F378FB0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5" w15:restartNumberingAfterBreak="0">
    <w:nsid w:val="39AB1099"/>
    <w:multiLevelType w:val="multilevel"/>
    <w:tmpl w:val="C8A4B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3A2D02D7"/>
    <w:multiLevelType w:val="hybridMultilevel"/>
    <w:tmpl w:val="0F1E470C"/>
    <w:lvl w:ilvl="0" w:tplc="1F7EAE30">
      <w:start w:val="1"/>
      <w:numFmt w:val="decimal"/>
      <w:lvlText w:val="B.%1."/>
      <w:lvlJc w:val="center"/>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3AEA6132"/>
    <w:multiLevelType w:val="hybridMultilevel"/>
    <w:tmpl w:val="47A02A3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3BA97258"/>
    <w:multiLevelType w:val="hybridMultilevel"/>
    <w:tmpl w:val="1236EADC"/>
    <w:lvl w:ilvl="0" w:tplc="9AD6A4F8">
      <w:start w:val="1"/>
      <w:numFmt w:val="decimal"/>
      <w:lvlText w:val="B.%1."/>
      <w:lvlJc w:val="center"/>
      <w:pPr>
        <w:ind w:left="720" w:hanging="360"/>
      </w:pPr>
      <w:rPr>
        <w:rFonts w:ascii="Calibri" w:hAnsi="Calibri" w:cs="Calibri" w:hint="default"/>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 w15:restartNumberingAfterBreak="0">
    <w:nsid w:val="3C2A6A91"/>
    <w:multiLevelType w:val="multilevel"/>
    <w:tmpl w:val="CC84A108"/>
    <w:lvl w:ilvl="0">
      <w:start w:val="1"/>
      <w:numFmt w:val="bullet"/>
      <w:lvlText w:val=""/>
      <w:lvlJc w:val="left"/>
      <w:pPr>
        <w:tabs>
          <w:tab w:val="num" w:pos="720"/>
        </w:tabs>
        <w:ind w:left="720" w:hanging="360"/>
      </w:pPr>
      <w:rPr>
        <w:rFonts w:ascii="Symbol" w:hAnsi="Symbol" w:hint="default"/>
        <w:sz w:val="20"/>
      </w:rPr>
    </w:lvl>
    <w:lvl w:ilvl="1">
      <w:start w:val="3"/>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D070509"/>
    <w:multiLevelType w:val="hybridMultilevel"/>
    <w:tmpl w:val="2A4CE922"/>
    <w:lvl w:ilvl="0" w:tplc="0EEE0512">
      <w:start w:val="1"/>
      <w:numFmt w:val="bullet"/>
      <w:lvlText w:val=""/>
      <w:lvlJc w:val="left"/>
      <w:pPr>
        <w:ind w:left="720" w:hanging="360"/>
      </w:pPr>
      <w:rPr>
        <w:rFonts w:ascii="Symbol" w:hAnsi="Symbol" w:hint="default"/>
        <w:color w:val="0B769F" w:themeColor="accent4" w:themeShade="BF"/>
      </w:rPr>
    </w:lvl>
    <w:lvl w:ilvl="1" w:tplc="B866B9EA">
      <w:start w:val="1"/>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3D1D3E42"/>
    <w:multiLevelType w:val="hybridMultilevel"/>
    <w:tmpl w:val="45229896"/>
    <w:lvl w:ilvl="0" w:tplc="D150A7F4">
      <w:start w:val="1"/>
      <w:numFmt w:val="decimal"/>
      <w:lvlText w:val="B.4.%1"/>
      <w:lvlJc w:val="center"/>
      <w:pPr>
        <w:ind w:left="1437" w:hanging="360"/>
      </w:pPr>
      <w:rPr>
        <w:rFonts w:hint="default"/>
        <w:b w:val="0"/>
        <w:bCs/>
      </w:rPr>
    </w:lvl>
    <w:lvl w:ilvl="1" w:tplc="FFFFFFFF" w:tentative="1">
      <w:start w:val="1"/>
      <w:numFmt w:val="lowerLetter"/>
      <w:lvlText w:val="%2."/>
      <w:lvlJc w:val="left"/>
      <w:pPr>
        <w:ind w:left="2157" w:hanging="360"/>
      </w:pPr>
    </w:lvl>
    <w:lvl w:ilvl="2" w:tplc="FFFFFFFF" w:tentative="1">
      <w:start w:val="1"/>
      <w:numFmt w:val="lowerRoman"/>
      <w:lvlText w:val="%3."/>
      <w:lvlJc w:val="right"/>
      <w:pPr>
        <w:ind w:left="2877" w:hanging="180"/>
      </w:pPr>
    </w:lvl>
    <w:lvl w:ilvl="3" w:tplc="FFFFFFFF" w:tentative="1">
      <w:start w:val="1"/>
      <w:numFmt w:val="decimal"/>
      <w:lvlText w:val="%4."/>
      <w:lvlJc w:val="left"/>
      <w:pPr>
        <w:ind w:left="3597" w:hanging="360"/>
      </w:pPr>
    </w:lvl>
    <w:lvl w:ilvl="4" w:tplc="FFFFFFFF" w:tentative="1">
      <w:start w:val="1"/>
      <w:numFmt w:val="lowerLetter"/>
      <w:lvlText w:val="%5."/>
      <w:lvlJc w:val="left"/>
      <w:pPr>
        <w:ind w:left="4317" w:hanging="360"/>
      </w:pPr>
    </w:lvl>
    <w:lvl w:ilvl="5" w:tplc="FFFFFFFF" w:tentative="1">
      <w:start w:val="1"/>
      <w:numFmt w:val="lowerRoman"/>
      <w:lvlText w:val="%6."/>
      <w:lvlJc w:val="right"/>
      <w:pPr>
        <w:ind w:left="5037" w:hanging="180"/>
      </w:pPr>
    </w:lvl>
    <w:lvl w:ilvl="6" w:tplc="FFFFFFFF" w:tentative="1">
      <w:start w:val="1"/>
      <w:numFmt w:val="decimal"/>
      <w:lvlText w:val="%7."/>
      <w:lvlJc w:val="left"/>
      <w:pPr>
        <w:ind w:left="5757" w:hanging="360"/>
      </w:pPr>
    </w:lvl>
    <w:lvl w:ilvl="7" w:tplc="FFFFFFFF" w:tentative="1">
      <w:start w:val="1"/>
      <w:numFmt w:val="lowerLetter"/>
      <w:lvlText w:val="%8."/>
      <w:lvlJc w:val="left"/>
      <w:pPr>
        <w:ind w:left="6477" w:hanging="360"/>
      </w:pPr>
    </w:lvl>
    <w:lvl w:ilvl="8" w:tplc="FFFFFFFF" w:tentative="1">
      <w:start w:val="1"/>
      <w:numFmt w:val="lowerRoman"/>
      <w:lvlText w:val="%9."/>
      <w:lvlJc w:val="right"/>
      <w:pPr>
        <w:ind w:left="7197" w:hanging="180"/>
      </w:pPr>
    </w:lvl>
  </w:abstractNum>
  <w:abstractNum w:abstractNumId="92" w15:restartNumberingAfterBreak="0">
    <w:nsid w:val="3D3674E4"/>
    <w:multiLevelType w:val="hybridMultilevel"/>
    <w:tmpl w:val="E99A6536"/>
    <w:lvl w:ilvl="0" w:tplc="48DA4DB2">
      <w:start w:val="1"/>
      <w:numFmt w:val="decimal"/>
      <w:lvlText w:val="C.2.%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3DBB7792"/>
    <w:multiLevelType w:val="multilevel"/>
    <w:tmpl w:val="EC645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E6D1218"/>
    <w:multiLevelType w:val="hybridMultilevel"/>
    <w:tmpl w:val="BE4A8DE8"/>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5" w15:restartNumberingAfterBreak="0">
    <w:nsid w:val="3F2665D9"/>
    <w:multiLevelType w:val="hybridMultilevel"/>
    <w:tmpl w:val="EC703598"/>
    <w:lvl w:ilvl="0" w:tplc="545602D2">
      <w:start w:val="1"/>
      <w:numFmt w:val="lowerLetter"/>
      <w:lvlText w:val="%1."/>
      <w:lvlJc w:val="left"/>
      <w:pPr>
        <w:ind w:left="433" w:hanging="195"/>
      </w:pPr>
      <w:rPr>
        <w:rFonts w:ascii="Calibri" w:eastAsia="Calibri" w:hAnsi="Calibri" w:cs="Calibri" w:hint="default"/>
        <w:b/>
        <w:bCs/>
        <w:i/>
        <w:iCs/>
        <w:w w:val="99"/>
        <w:sz w:val="19"/>
        <w:szCs w:val="19"/>
        <w:lang w:val="es-ES" w:eastAsia="en-US" w:bidi="ar-SA"/>
      </w:rPr>
    </w:lvl>
    <w:lvl w:ilvl="1" w:tplc="8CD8E0EC">
      <w:start w:val="1"/>
      <w:numFmt w:val="decimal"/>
      <w:lvlText w:val="%2"/>
      <w:lvlJc w:val="left"/>
      <w:pPr>
        <w:ind w:left="757" w:hanging="139"/>
      </w:pPr>
      <w:rPr>
        <w:rFonts w:ascii="Calibri" w:eastAsia="Calibri" w:hAnsi="Calibri" w:cs="Calibri" w:hint="default"/>
        <w:i/>
        <w:iCs/>
        <w:w w:val="99"/>
        <w:sz w:val="19"/>
        <w:szCs w:val="19"/>
        <w:lang w:val="es-ES" w:eastAsia="en-US" w:bidi="ar-SA"/>
      </w:rPr>
    </w:lvl>
    <w:lvl w:ilvl="2" w:tplc="5ABA2226">
      <w:numFmt w:val="bullet"/>
      <w:lvlText w:val=""/>
      <w:lvlJc w:val="left"/>
      <w:pPr>
        <w:ind w:left="1168" w:hanging="356"/>
      </w:pPr>
      <w:rPr>
        <w:rFonts w:ascii="Symbol" w:eastAsia="Symbol" w:hAnsi="Symbol" w:cs="Symbol" w:hint="default"/>
        <w:w w:val="99"/>
        <w:sz w:val="19"/>
        <w:szCs w:val="19"/>
        <w:lang w:val="es-ES" w:eastAsia="en-US" w:bidi="ar-SA"/>
      </w:rPr>
    </w:lvl>
    <w:lvl w:ilvl="3" w:tplc="6F7C849E">
      <w:numFmt w:val="bullet"/>
      <w:lvlText w:val="•"/>
      <w:lvlJc w:val="left"/>
      <w:pPr>
        <w:ind w:left="2187" w:hanging="356"/>
      </w:pPr>
      <w:rPr>
        <w:rFonts w:hint="default"/>
        <w:lang w:val="es-ES" w:eastAsia="en-US" w:bidi="ar-SA"/>
      </w:rPr>
    </w:lvl>
    <w:lvl w:ilvl="4" w:tplc="22604186">
      <w:numFmt w:val="bullet"/>
      <w:lvlText w:val="•"/>
      <w:lvlJc w:val="left"/>
      <w:pPr>
        <w:ind w:left="3215" w:hanging="356"/>
      </w:pPr>
      <w:rPr>
        <w:rFonts w:hint="default"/>
        <w:lang w:val="es-ES" w:eastAsia="en-US" w:bidi="ar-SA"/>
      </w:rPr>
    </w:lvl>
    <w:lvl w:ilvl="5" w:tplc="23C007C4">
      <w:numFmt w:val="bullet"/>
      <w:lvlText w:val="•"/>
      <w:lvlJc w:val="left"/>
      <w:pPr>
        <w:ind w:left="4243" w:hanging="356"/>
      </w:pPr>
      <w:rPr>
        <w:rFonts w:hint="default"/>
        <w:lang w:val="es-ES" w:eastAsia="en-US" w:bidi="ar-SA"/>
      </w:rPr>
    </w:lvl>
    <w:lvl w:ilvl="6" w:tplc="4D620580">
      <w:numFmt w:val="bullet"/>
      <w:lvlText w:val="•"/>
      <w:lvlJc w:val="left"/>
      <w:pPr>
        <w:ind w:left="5271" w:hanging="356"/>
      </w:pPr>
      <w:rPr>
        <w:rFonts w:hint="default"/>
        <w:lang w:val="es-ES" w:eastAsia="en-US" w:bidi="ar-SA"/>
      </w:rPr>
    </w:lvl>
    <w:lvl w:ilvl="7" w:tplc="3EF814F2">
      <w:numFmt w:val="bullet"/>
      <w:lvlText w:val="•"/>
      <w:lvlJc w:val="left"/>
      <w:pPr>
        <w:ind w:left="6299" w:hanging="356"/>
      </w:pPr>
      <w:rPr>
        <w:rFonts w:hint="default"/>
        <w:lang w:val="es-ES" w:eastAsia="en-US" w:bidi="ar-SA"/>
      </w:rPr>
    </w:lvl>
    <w:lvl w:ilvl="8" w:tplc="CEB8FC9A">
      <w:numFmt w:val="bullet"/>
      <w:lvlText w:val="•"/>
      <w:lvlJc w:val="left"/>
      <w:pPr>
        <w:ind w:left="7327" w:hanging="356"/>
      </w:pPr>
      <w:rPr>
        <w:rFonts w:hint="default"/>
        <w:lang w:val="es-ES" w:eastAsia="en-US" w:bidi="ar-SA"/>
      </w:rPr>
    </w:lvl>
  </w:abstractNum>
  <w:abstractNum w:abstractNumId="96" w15:restartNumberingAfterBreak="0">
    <w:nsid w:val="3FBA7453"/>
    <w:multiLevelType w:val="multilevel"/>
    <w:tmpl w:val="F06616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408025C1"/>
    <w:multiLevelType w:val="multilevel"/>
    <w:tmpl w:val="2F2AA88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2032E67"/>
    <w:multiLevelType w:val="hybridMultilevel"/>
    <w:tmpl w:val="C186A410"/>
    <w:lvl w:ilvl="0" w:tplc="954022CA">
      <w:numFmt w:val="bullet"/>
      <w:lvlText w:val="-"/>
      <w:lvlJc w:val="left"/>
      <w:pPr>
        <w:ind w:left="1083" w:hanging="360"/>
      </w:pPr>
      <w:rPr>
        <w:rFonts w:ascii="SymbolMT" w:eastAsiaTheme="minorHAnsi" w:hAnsi="SymbolMT" w:cstheme="minorBidi" w:hint="default"/>
      </w:rPr>
    </w:lvl>
    <w:lvl w:ilvl="1" w:tplc="0C0A0003" w:tentative="1">
      <w:start w:val="1"/>
      <w:numFmt w:val="bullet"/>
      <w:lvlText w:val="o"/>
      <w:lvlJc w:val="left"/>
      <w:pPr>
        <w:ind w:left="1803" w:hanging="360"/>
      </w:pPr>
      <w:rPr>
        <w:rFonts w:ascii="Courier New" w:hAnsi="Courier New" w:cs="Courier New" w:hint="default"/>
      </w:rPr>
    </w:lvl>
    <w:lvl w:ilvl="2" w:tplc="0C0A0005" w:tentative="1">
      <w:start w:val="1"/>
      <w:numFmt w:val="bullet"/>
      <w:lvlText w:val=""/>
      <w:lvlJc w:val="left"/>
      <w:pPr>
        <w:ind w:left="2523" w:hanging="360"/>
      </w:pPr>
      <w:rPr>
        <w:rFonts w:ascii="Wingdings" w:hAnsi="Wingdings" w:hint="default"/>
      </w:rPr>
    </w:lvl>
    <w:lvl w:ilvl="3" w:tplc="0C0A0001" w:tentative="1">
      <w:start w:val="1"/>
      <w:numFmt w:val="bullet"/>
      <w:lvlText w:val=""/>
      <w:lvlJc w:val="left"/>
      <w:pPr>
        <w:ind w:left="3243" w:hanging="360"/>
      </w:pPr>
      <w:rPr>
        <w:rFonts w:ascii="Symbol" w:hAnsi="Symbol" w:hint="default"/>
      </w:rPr>
    </w:lvl>
    <w:lvl w:ilvl="4" w:tplc="0C0A0003" w:tentative="1">
      <w:start w:val="1"/>
      <w:numFmt w:val="bullet"/>
      <w:lvlText w:val="o"/>
      <w:lvlJc w:val="left"/>
      <w:pPr>
        <w:ind w:left="3963" w:hanging="360"/>
      </w:pPr>
      <w:rPr>
        <w:rFonts w:ascii="Courier New" w:hAnsi="Courier New" w:cs="Courier New" w:hint="default"/>
      </w:rPr>
    </w:lvl>
    <w:lvl w:ilvl="5" w:tplc="0C0A0005" w:tentative="1">
      <w:start w:val="1"/>
      <w:numFmt w:val="bullet"/>
      <w:lvlText w:val=""/>
      <w:lvlJc w:val="left"/>
      <w:pPr>
        <w:ind w:left="4683" w:hanging="360"/>
      </w:pPr>
      <w:rPr>
        <w:rFonts w:ascii="Wingdings" w:hAnsi="Wingdings" w:hint="default"/>
      </w:rPr>
    </w:lvl>
    <w:lvl w:ilvl="6" w:tplc="0C0A0001" w:tentative="1">
      <w:start w:val="1"/>
      <w:numFmt w:val="bullet"/>
      <w:lvlText w:val=""/>
      <w:lvlJc w:val="left"/>
      <w:pPr>
        <w:ind w:left="5403" w:hanging="360"/>
      </w:pPr>
      <w:rPr>
        <w:rFonts w:ascii="Symbol" w:hAnsi="Symbol" w:hint="default"/>
      </w:rPr>
    </w:lvl>
    <w:lvl w:ilvl="7" w:tplc="0C0A0003" w:tentative="1">
      <w:start w:val="1"/>
      <w:numFmt w:val="bullet"/>
      <w:lvlText w:val="o"/>
      <w:lvlJc w:val="left"/>
      <w:pPr>
        <w:ind w:left="6123" w:hanging="360"/>
      </w:pPr>
      <w:rPr>
        <w:rFonts w:ascii="Courier New" w:hAnsi="Courier New" w:cs="Courier New" w:hint="default"/>
      </w:rPr>
    </w:lvl>
    <w:lvl w:ilvl="8" w:tplc="0C0A0005" w:tentative="1">
      <w:start w:val="1"/>
      <w:numFmt w:val="bullet"/>
      <w:lvlText w:val=""/>
      <w:lvlJc w:val="left"/>
      <w:pPr>
        <w:ind w:left="6843" w:hanging="360"/>
      </w:pPr>
      <w:rPr>
        <w:rFonts w:ascii="Wingdings" w:hAnsi="Wingdings" w:hint="default"/>
      </w:rPr>
    </w:lvl>
  </w:abstractNum>
  <w:abstractNum w:abstractNumId="99" w15:restartNumberingAfterBreak="0">
    <w:nsid w:val="423A6C00"/>
    <w:multiLevelType w:val="multilevel"/>
    <w:tmpl w:val="0E2045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2F02A7A"/>
    <w:multiLevelType w:val="hybridMultilevel"/>
    <w:tmpl w:val="4B324A88"/>
    <w:lvl w:ilvl="0" w:tplc="BA8E4BAA">
      <w:start w:val="1"/>
      <w:numFmt w:val="decimal"/>
      <w:lvlText w:val="A.2.%1."/>
      <w:lvlJc w:val="left"/>
      <w:pPr>
        <w:ind w:left="1068" w:hanging="360"/>
      </w:pPr>
      <w:rPr>
        <w:rFonts w:ascii="Calibri" w:hAnsi="Calibri" w:cs="Calibri" w:hint="default"/>
        <w:sz w:val="21"/>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1" w15:restartNumberingAfterBreak="0">
    <w:nsid w:val="444721B8"/>
    <w:multiLevelType w:val="multilevel"/>
    <w:tmpl w:val="89B0C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45697F09"/>
    <w:multiLevelType w:val="hybridMultilevel"/>
    <w:tmpl w:val="E468E98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3" w15:restartNumberingAfterBreak="0">
    <w:nsid w:val="45922A0D"/>
    <w:multiLevelType w:val="hybridMultilevel"/>
    <w:tmpl w:val="F1C0D762"/>
    <w:lvl w:ilvl="0" w:tplc="53068124">
      <w:start w:val="1"/>
      <w:numFmt w:val="decimal"/>
      <w:lvlText w:val="%1."/>
      <w:lvlJc w:val="left"/>
      <w:pPr>
        <w:ind w:left="720" w:hanging="360"/>
      </w:pPr>
      <w:rPr>
        <w:rFonts w:ascii="Calibri" w:eastAsia="Arial" w:hAnsi="Calibri" w:cs="Calibri"/>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45D30208"/>
    <w:multiLevelType w:val="hybridMultilevel"/>
    <w:tmpl w:val="4266BA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5" w15:restartNumberingAfterBreak="0">
    <w:nsid w:val="46DB7902"/>
    <w:multiLevelType w:val="hybridMultilevel"/>
    <w:tmpl w:val="4D948C32"/>
    <w:lvl w:ilvl="0" w:tplc="BBA2BAE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6" w15:restartNumberingAfterBreak="0">
    <w:nsid w:val="46E32386"/>
    <w:multiLevelType w:val="hybridMultilevel"/>
    <w:tmpl w:val="E42AE0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7" w15:restartNumberingAfterBreak="0">
    <w:nsid w:val="470FF2E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15:restartNumberingAfterBreak="0">
    <w:nsid w:val="47A24EFC"/>
    <w:multiLevelType w:val="hybridMultilevel"/>
    <w:tmpl w:val="AAA4DEA4"/>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9" w15:restartNumberingAfterBreak="0">
    <w:nsid w:val="4823232F"/>
    <w:multiLevelType w:val="multilevel"/>
    <w:tmpl w:val="111A79F6"/>
    <w:lvl w:ilvl="0">
      <w:start w:val="6"/>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110" w15:restartNumberingAfterBreak="0">
    <w:nsid w:val="48B87DC1"/>
    <w:multiLevelType w:val="multilevel"/>
    <w:tmpl w:val="30E41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48E706E2"/>
    <w:multiLevelType w:val="hybridMultilevel"/>
    <w:tmpl w:val="466051A6"/>
    <w:lvl w:ilvl="0" w:tplc="CC88F8E6">
      <w:start w:val="1"/>
      <w:numFmt w:val="upperLetter"/>
      <w:lvlText w:val="%1."/>
      <w:lvlJc w:val="left"/>
      <w:pPr>
        <w:ind w:left="720" w:hanging="360"/>
      </w:pPr>
      <w:rPr>
        <w:b/>
        <w:bCs/>
        <w:i w:val="0"/>
        <w:i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2" w15:restartNumberingAfterBreak="0">
    <w:nsid w:val="48FF2253"/>
    <w:multiLevelType w:val="hybridMultilevel"/>
    <w:tmpl w:val="67FEFC4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3" w15:restartNumberingAfterBreak="0">
    <w:nsid w:val="490173E6"/>
    <w:multiLevelType w:val="multilevel"/>
    <w:tmpl w:val="13609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4941135A"/>
    <w:multiLevelType w:val="hybridMultilevel"/>
    <w:tmpl w:val="A54E35DC"/>
    <w:lvl w:ilvl="0" w:tplc="0E8EC258">
      <w:start w:val="1"/>
      <w:numFmt w:val="decimal"/>
      <w:lvlText w:val="C.%1"/>
      <w:lvlJc w:val="center"/>
      <w:pPr>
        <w:ind w:left="1080" w:hanging="360"/>
      </w:pPr>
      <w:rPr>
        <w:rFonts w:ascii="Calibri" w:hAnsi="Calibri" w:hint="default"/>
        <w:b w:val="0"/>
        <w:bCs/>
        <w:strike w:val="0"/>
        <w:sz w:val="2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5" w15:restartNumberingAfterBreak="0">
    <w:nsid w:val="4B25086C"/>
    <w:multiLevelType w:val="hybridMultilevel"/>
    <w:tmpl w:val="68621252"/>
    <w:lvl w:ilvl="0" w:tplc="3688610E">
      <w:start w:val="1"/>
      <w:numFmt w:val="decimal"/>
      <w:lvlText w:val="D.%1"/>
      <w:lvlJc w:val="center"/>
      <w:pPr>
        <w:ind w:left="1080" w:hanging="360"/>
      </w:pPr>
      <w:rPr>
        <w:rFonts w:ascii="Calibri" w:hAnsi="Calibri" w:hint="default"/>
        <w:b w:val="0"/>
        <w:bCs/>
        <w:strike w:val="0"/>
        <w:sz w:val="2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6" w15:restartNumberingAfterBreak="0">
    <w:nsid w:val="4B5B21C5"/>
    <w:multiLevelType w:val="hybridMultilevel"/>
    <w:tmpl w:val="A32A2274"/>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7" w15:restartNumberingAfterBreak="0">
    <w:nsid w:val="4B647287"/>
    <w:multiLevelType w:val="multilevel"/>
    <w:tmpl w:val="D2DAA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4C6055B5"/>
    <w:multiLevelType w:val="multilevel"/>
    <w:tmpl w:val="8736A0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E682031"/>
    <w:multiLevelType w:val="multilevel"/>
    <w:tmpl w:val="819E04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4EC76715"/>
    <w:multiLevelType w:val="hybridMultilevel"/>
    <w:tmpl w:val="2CCAA5C6"/>
    <w:lvl w:ilvl="0" w:tplc="05A29700">
      <w:start w:val="1"/>
      <w:numFmt w:val="decimal"/>
      <w:lvlText w:val="B.2.%1."/>
      <w:lvlJc w:val="left"/>
      <w:pPr>
        <w:ind w:left="1068" w:hanging="360"/>
      </w:pPr>
      <w:rPr>
        <w:rFonts w:ascii="Calibri" w:hAnsi="Calibri" w:cs="Calibri" w:hint="default"/>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4F2E6B43"/>
    <w:multiLevelType w:val="hybridMultilevel"/>
    <w:tmpl w:val="5C70D1DC"/>
    <w:lvl w:ilvl="0" w:tplc="FFFFFFFF">
      <w:start w:val="1"/>
      <w:numFmt w:val="bullet"/>
      <w:lvlText w:val=""/>
      <w:lvlJc w:val="left"/>
      <w:pPr>
        <w:ind w:left="720" w:hanging="360"/>
      </w:pPr>
      <w:rPr>
        <w:rFonts w:ascii="Symbol" w:hAnsi="Symbol" w:hint="default"/>
      </w:rPr>
    </w:lvl>
    <w:lvl w:ilvl="1" w:tplc="85BC1F44">
      <w:start w:val="1"/>
      <w:numFmt w:val="decimal"/>
      <w:lvlText w:val="B.3.%2."/>
      <w:lvlJc w:val="left"/>
      <w:pPr>
        <w:ind w:left="1068" w:hanging="360"/>
      </w:pPr>
      <w:rPr>
        <w:rFonts w:ascii="Calibri" w:hAnsi="Calibri" w:cs="Calibri" w:hint="default"/>
        <w:sz w:val="21"/>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51737CE7"/>
    <w:multiLevelType w:val="hybridMultilevel"/>
    <w:tmpl w:val="E09C6B6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23" w15:restartNumberingAfterBreak="0">
    <w:nsid w:val="52B827DA"/>
    <w:multiLevelType w:val="multilevel"/>
    <w:tmpl w:val="23306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53006192"/>
    <w:multiLevelType w:val="hybridMultilevel"/>
    <w:tmpl w:val="F8905BCE"/>
    <w:lvl w:ilvl="0" w:tplc="141A8078">
      <w:start w:val="1"/>
      <w:numFmt w:val="decimal"/>
      <w:lvlText w:val="C.%1."/>
      <w:lvlJc w:val="center"/>
      <w:pPr>
        <w:ind w:left="720" w:hanging="360"/>
      </w:pPr>
      <w:rPr>
        <w:rFonts w:ascii="Calibri" w:hAnsi="Calibri" w:cs="Calibri" w:hint="default"/>
        <w:w w:val="101"/>
        <w:sz w:val="21"/>
        <w:szCs w:val="17"/>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535F24E9"/>
    <w:multiLevelType w:val="multilevel"/>
    <w:tmpl w:val="D43E0714"/>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3B45947"/>
    <w:multiLevelType w:val="hybridMultilevel"/>
    <w:tmpl w:val="66CE59C6"/>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27" w15:restartNumberingAfterBreak="0">
    <w:nsid w:val="551B33DF"/>
    <w:multiLevelType w:val="multilevel"/>
    <w:tmpl w:val="D368B930"/>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072" w:hanging="504"/>
      </w:pPr>
      <w:rPr>
        <w:i w:val="0"/>
        <w:strike w:val="0"/>
        <w:sz w:val="2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552A79A0"/>
    <w:multiLevelType w:val="hybridMultilevel"/>
    <w:tmpl w:val="914820DA"/>
    <w:lvl w:ilvl="0" w:tplc="C4825A82">
      <w:start w:val="3"/>
      <w:numFmt w:val="lowerLetter"/>
      <w:lvlText w:val="%1)"/>
      <w:lvlJc w:val="left"/>
      <w:pPr>
        <w:ind w:left="720" w:hanging="360"/>
      </w:pPr>
      <w:rPr>
        <w:rFonts w:hint="default"/>
        <w:b/>
        <w:bCs/>
        <w:color w:val="0B769F" w:themeColor="accent4" w:themeShade="BF"/>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9" w15:restartNumberingAfterBreak="0">
    <w:nsid w:val="55A84EDD"/>
    <w:multiLevelType w:val="multilevel"/>
    <w:tmpl w:val="80B662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5D45EE3"/>
    <w:multiLevelType w:val="hybridMultilevel"/>
    <w:tmpl w:val="849A9EE0"/>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31" w15:restartNumberingAfterBreak="0">
    <w:nsid w:val="57952689"/>
    <w:multiLevelType w:val="hybridMultilevel"/>
    <w:tmpl w:val="40B0052E"/>
    <w:lvl w:ilvl="0" w:tplc="0C0A0017">
      <w:start w:val="6"/>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2" w15:restartNumberingAfterBreak="0">
    <w:nsid w:val="57AA4F5A"/>
    <w:multiLevelType w:val="hybridMultilevel"/>
    <w:tmpl w:val="D79ADA1E"/>
    <w:lvl w:ilvl="0" w:tplc="3206642E">
      <w:start w:val="11"/>
      <w:numFmt w:val="lowerLetter"/>
      <w:lvlText w:val="%1)"/>
      <w:lvlJc w:val="left"/>
      <w:pPr>
        <w:ind w:left="720" w:hanging="360"/>
      </w:pPr>
      <w:rPr>
        <w:rFonts w:hint="default"/>
        <w:b/>
        <w:bCs/>
        <w:color w:val="0B769F" w:themeColor="accent4" w:themeShade="BF"/>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3" w15:restartNumberingAfterBreak="0">
    <w:nsid w:val="57B32AFE"/>
    <w:multiLevelType w:val="hybridMultilevel"/>
    <w:tmpl w:val="3AA8ADA6"/>
    <w:lvl w:ilvl="0" w:tplc="BB041640">
      <w:start w:val="1"/>
      <w:numFmt w:val="bullet"/>
      <w:lvlText w:val=""/>
      <w:lvlJc w:val="left"/>
      <w:pPr>
        <w:ind w:left="720" w:hanging="360"/>
      </w:pPr>
      <w:rPr>
        <w:rFonts w:ascii="Symbol" w:hAnsi="Symbol" w:hint="default"/>
        <w:color w:val="0B769F" w:themeColor="accent4"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58D533D7"/>
    <w:multiLevelType w:val="hybridMultilevel"/>
    <w:tmpl w:val="E3C216C4"/>
    <w:lvl w:ilvl="0" w:tplc="0EEE0512">
      <w:start w:val="1"/>
      <w:numFmt w:val="bullet"/>
      <w:lvlText w:val=""/>
      <w:lvlJc w:val="left"/>
      <w:pPr>
        <w:ind w:left="720" w:hanging="360"/>
      </w:pPr>
      <w:rPr>
        <w:rFonts w:ascii="Symbol" w:hAnsi="Symbol" w:hint="default"/>
        <w:color w:val="0B769F" w:themeColor="accent4" w:themeShade="BF"/>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5" w15:restartNumberingAfterBreak="0">
    <w:nsid w:val="5915318E"/>
    <w:multiLevelType w:val="multilevel"/>
    <w:tmpl w:val="983A8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59CB0869"/>
    <w:multiLevelType w:val="hybridMultilevel"/>
    <w:tmpl w:val="9E408DC4"/>
    <w:lvl w:ilvl="0" w:tplc="2D8E0D1E">
      <w:start w:val="4"/>
      <w:numFmt w:val="lowerLetter"/>
      <w:lvlText w:val="%1)"/>
      <w:lvlJc w:val="left"/>
      <w:pPr>
        <w:ind w:left="720" w:hanging="360"/>
      </w:pPr>
      <w:rPr>
        <w:rFonts w:hint="default"/>
        <w:b/>
        <w:bCs/>
        <w:color w:val="0B769F" w:themeColor="accent4" w:themeShade="BF"/>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7" w15:restartNumberingAfterBreak="0">
    <w:nsid w:val="5A1D4C16"/>
    <w:multiLevelType w:val="hybridMultilevel"/>
    <w:tmpl w:val="33C0B6B0"/>
    <w:lvl w:ilvl="0" w:tplc="0AA84CE4">
      <w:numFmt w:val="bullet"/>
      <w:lvlText w:val=""/>
      <w:lvlJc w:val="left"/>
      <w:pPr>
        <w:ind w:left="998" w:hanging="360"/>
      </w:pPr>
      <w:rPr>
        <w:rFonts w:ascii="Symbol" w:eastAsia="Symbol" w:hAnsi="Symbol" w:cs="Symbol" w:hint="default"/>
        <w:w w:val="99"/>
        <w:sz w:val="19"/>
        <w:szCs w:val="19"/>
        <w:lang w:val="es-ES" w:eastAsia="en-US" w:bidi="ar-SA"/>
      </w:rPr>
    </w:lvl>
    <w:lvl w:ilvl="1" w:tplc="3780AE7A">
      <w:numFmt w:val="bullet"/>
      <w:lvlText w:val=""/>
      <w:lvlJc w:val="left"/>
      <w:pPr>
        <w:ind w:left="1497" w:hanging="360"/>
      </w:pPr>
      <w:rPr>
        <w:rFonts w:ascii="Wingdings" w:eastAsia="Wingdings" w:hAnsi="Wingdings" w:cs="Wingdings" w:hint="default"/>
        <w:w w:val="99"/>
        <w:sz w:val="19"/>
        <w:szCs w:val="19"/>
        <w:lang w:val="es-ES" w:eastAsia="en-US" w:bidi="ar-SA"/>
      </w:rPr>
    </w:lvl>
    <w:lvl w:ilvl="2" w:tplc="350A35B4">
      <w:numFmt w:val="bullet"/>
      <w:lvlText w:val="o"/>
      <w:lvlJc w:val="left"/>
      <w:pPr>
        <w:ind w:left="2217" w:hanging="360"/>
      </w:pPr>
      <w:rPr>
        <w:rFonts w:ascii="Courier New" w:eastAsia="Courier New" w:hAnsi="Courier New" w:cs="Courier New" w:hint="default"/>
        <w:w w:val="99"/>
        <w:sz w:val="19"/>
        <w:szCs w:val="19"/>
        <w:lang w:val="es-ES" w:eastAsia="en-US" w:bidi="ar-SA"/>
      </w:rPr>
    </w:lvl>
    <w:lvl w:ilvl="3" w:tplc="97A627DA">
      <w:numFmt w:val="bullet"/>
      <w:lvlText w:val="•"/>
      <w:lvlJc w:val="left"/>
      <w:pPr>
        <w:ind w:left="3115" w:hanging="360"/>
      </w:pPr>
      <w:rPr>
        <w:rFonts w:hint="default"/>
        <w:lang w:val="es-ES" w:eastAsia="en-US" w:bidi="ar-SA"/>
      </w:rPr>
    </w:lvl>
    <w:lvl w:ilvl="4" w:tplc="4B8CBB08">
      <w:numFmt w:val="bullet"/>
      <w:lvlText w:val="•"/>
      <w:lvlJc w:val="left"/>
      <w:pPr>
        <w:ind w:left="4010" w:hanging="360"/>
      </w:pPr>
      <w:rPr>
        <w:rFonts w:hint="default"/>
        <w:lang w:val="es-ES" w:eastAsia="en-US" w:bidi="ar-SA"/>
      </w:rPr>
    </w:lvl>
    <w:lvl w:ilvl="5" w:tplc="AF88A1CA">
      <w:numFmt w:val="bullet"/>
      <w:lvlText w:val="•"/>
      <w:lvlJc w:val="left"/>
      <w:pPr>
        <w:ind w:left="4906" w:hanging="360"/>
      </w:pPr>
      <w:rPr>
        <w:rFonts w:hint="default"/>
        <w:lang w:val="es-ES" w:eastAsia="en-US" w:bidi="ar-SA"/>
      </w:rPr>
    </w:lvl>
    <w:lvl w:ilvl="6" w:tplc="56C40C7E">
      <w:numFmt w:val="bullet"/>
      <w:lvlText w:val="•"/>
      <w:lvlJc w:val="left"/>
      <w:pPr>
        <w:ind w:left="5801" w:hanging="360"/>
      </w:pPr>
      <w:rPr>
        <w:rFonts w:hint="default"/>
        <w:lang w:val="es-ES" w:eastAsia="en-US" w:bidi="ar-SA"/>
      </w:rPr>
    </w:lvl>
    <w:lvl w:ilvl="7" w:tplc="91C83450">
      <w:numFmt w:val="bullet"/>
      <w:lvlText w:val="•"/>
      <w:lvlJc w:val="left"/>
      <w:pPr>
        <w:ind w:left="6696" w:hanging="360"/>
      </w:pPr>
      <w:rPr>
        <w:rFonts w:hint="default"/>
        <w:lang w:val="es-ES" w:eastAsia="en-US" w:bidi="ar-SA"/>
      </w:rPr>
    </w:lvl>
    <w:lvl w:ilvl="8" w:tplc="47EEDA44">
      <w:numFmt w:val="bullet"/>
      <w:lvlText w:val="•"/>
      <w:lvlJc w:val="left"/>
      <w:pPr>
        <w:ind w:left="7592" w:hanging="360"/>
      </w:pPr>
      <w:rPr>
        <w:rFonts w:hint="default"/>
        <w:lang w:val="es-ES" w:eastAsia="en-US" w:bidi="ar-SA"/>
      </w:rPr>
    </w:lvl>
  </w:abstractNum>
  <w:abstractNum w:abstractNumId="138" w15:restartNumberingAfterBreak="0">
    <w:nsid w:val="5A511E33"/>
    <w:multiLevelType w:val="hybridMultilevel"/>
    <w:tmpl w:val="7DD4900E"/>
    <w:lvl w:ilvl="0" w:tplc="DDFE1B8E">
      <w:numFmt w:val="bullet"/>
      <w:lvlText w:val=""/>
      <w:lvlJc w:val="left"/>
      <w:pPr>
        <w:ind w:left="827" w:hanging="360"/>
      </w:pPr>
      <w:rPr>
        <w:rFonts w:ascii="Symbol" w:eastAsia="Symbol" w:hAnsi="Symbol" w:cs="Symbol" w:hint="default"/>
        <w:w w:val="99"/>
        <w:sz w:val="19"/>
        <w:szCs w:val="19"/>
        <w:lang w:val="es-ES" w:eastAsia="en-US" w:bidi="ar-SA"/>
      </w:rPr>
    </w:lvl>
    <w:lvl w:ilvl="1" w:tplc="94446B86">
      <w:numFmt w:val="bullet"/>
      <w:lvlText w:val="•"/>
      <w:lvlJc w:val="left"/>
      <w:pPr>
        <w:ind w:left="1670" w:hanging="360"/>
      </w:pPr>
      <w:rPr>
        <w:rFonts w:hint="default"/>
        <w:lang w:val="es-ES" w:eastAsia="en-US" w:bidi="ar-SA"/>
      </w:rPr>
    </w:lvl>
    <w:lvl w:ilvl="2" w:tplc="7D3CD3C4">
      <w:numFmt w:val="bullet"/>
      <w:lvlText w:val="•"/>
      <w:lvlJc w:val="left"/>
      <w:pPr>
        <w:ind w:left="2521" w:hanging="360"/>
      </w:pPr>
      <w:rPr>
        <w:rFonts w:hint="default"/>
        <w:lang w:val="es-ES" w:eastAsia="en-US" w:bidi="ar-SA"/>
      </w:rPr>
    </w:lvl>
    <w:lvl w:ilvl="3" w:tplc="B2F27C88">
      <w:numFmt w:val="bullet"/>
      <w:lvlText w:val="•"/>
      <w:lvlJc w:val="left"/>
      <w:pPr>
        <w:ind w:left="3372" w:hanging="360"/>
      </w:pPr>
      <w:rPr>
        <w:rFonts w:hint="default"/>
        <w:lang w:val="es-ES" w:eastAsia="en-US" w:bidi="ar-SA"/>
      </w:rPr>
    </w:lvl>
    <w:lvl w:ilvl="4" w:tplc="D5E2EE3A">
      <w:numFmt w:val="bullet"/>
      <w:lvlText w:val="•"/>
      <w:lvlJc w:val="left"/>
      <w:pPr>
        <w:ind w:left="4222" w:hanging="360"/>
      </w:pPr>
      <w:rPr>
        <w:rFonts w:hint="default"/>
        <w:lang w:val="es-ES" w:eastAsia="en-US" w:bidi="ar-SA"/>
      </w:rPr>
    </w:lvl>
    <w:lvl w:ilvl="5" w:tplc="CA4C5322">
      <w:numFmt w:val="bullet"/>
      <w:lvlText w:val="•"/>
      <w:lvlJc w:val="left"/>
      <w:pPr>
        <w:ind w:left="5073" w:hanging="360"/>
      </w:pPr>
      <w:rPr>
        <w:rFonts w:hint="default"/>
        <w:lang w:val="es-ES" w:eastAsia="en-US" w:bidi="ar-SA"/>
      </w:rPr>
    </w:lvl>
    <w:lvl w:ilvl="6" w:tplc="9782D5E8">
      <w:numFmt w:val="bullet"/>
      <w:lvlText w:val="•"/>
      <w:lvlJc w:val="left"/>
      <w:pPr>
        <w:ind w:left="5924" w:hanging="360"/>
      </w:pPr>
      <w:rPr>
        <w:rFonts w:hint="default"/>
        <w:lang w:val="es-ES" w:eastAsia="en-US" w:bidi="ar-SA"/>
      </w:rPr>
    </w:lvl>
    <w:lvl w:ilvl="7" w:tplc="A5B81B1E">
      <w:numFmt w:val="bullet"/>
      <w:lvlText w:val="•"/>
      <w:lvlJc w:val="left"/>
      <w:pPr>
        <w:ind w:left="6774" w:hanging="360"/>
      </w:pPr>
      <w:rPr>
        <w:rFonts w:hint="default"/>
        <w:lang w:val="es-ES" w:eastAsia="en-US" w:bidi="ar-SA"/>
      </w:rPr>
    </w:lvl>
    <w:lvl w:ilvl="8" w:tplc="CD5E3AD4">
      <w:numFmt w:val="bullet"/>
      <w:lvlText w:val="•"/>
      <w:lvlJc w:val="left"/>
      <w:pPr>
        <w:ind w:left="7625" w:hanging="360"/>
      </w:pPr>
      <w:rPr>
        <w:rFonts w:hint="default"/>
        <w:lang w:val="es-ES" w:eastAsia="en-US" w:bidi="ar-SA"/>
      </w:rPr>
    </w:lvl>
  </w:abstractNum>
  <w:abstractNum w:abstractNumId="139" w15:restartNumberingAfterBreak="0">
    <w:nsid w:val="5B187711"/>
    <w:multiLevelType w:val="hybridMultilevel"/>
    <w:tmpl w:val="0FDCD0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0" w15:restartNumberingAfterBreak="0">
    <w:nsid w:val="5BCA1D1A"/>
    <w:multiLevelType w:val="hybridMultilevel"/>
    <w:tmpl w:val="DF263D2A"/>
    <w:lvl w:ilvl="0" w:tplc="ED4CFD52">
      <w:start w:val="4"/>
      <w:numFmt w:val="lowerLetter"/>
      <w:lvlText w:val="%1)"/>
      <w:lvlJc w:val="left"/>
      <w:pPr>
        <w:ind w:left="704" w:hanging="360"/>
      </w:pPr>
      <w:rPr>
        <w:rFonts w:hint="default"/>
        <w:u w:val="none"/>
      </w:rPr>
    </w:lvl>
    <w:lvl w:ilvl="1" w:tplc="0C0A0019" w:tentative="1">
      <w:start w:val="1"/>
      <w:numFmt w:val="lowerLetter"/>
      <w:lvlText w:val="%2."/>
      <w:lvlJc w:val="left"/>
      <w:pPr>
        <w:ind w:left="1424" w:hanging="360"/>
      </w:pPr>
    </w:lvl>
    <w:lvl w:ilvl="2" w:tplc="0C0A001B" w:tentative="1">
      <w:start w:val="1"/>
      <w:numFmt w:val="lowerRoman"/>
      <w:lvlText w:val="%3."/>
      <w:lvlJc w:val="right"/>
      <w:pPr>
        <w:ind w:left="2144" w:hanging="180"/>
      </w:pPr>
    </w:lvl>
    <w:lvl w:ilvl="3" w:tplc="0C0A000F" w:tentative="1">
      <w:start w:val="1"/>
      <w:numFmt w:val="decimal"/>
      <w:lvlText w:val="%4."/>
      <w:lvlJc w:val="left"/>
      <w:pPr>
        <w:ind w:left="2864" w:hanging="360"/>
      </w:pPr>
    </w:lvl>
    <w:lvl w:ilvl="4" w:tplc="0C0A0019" w:tentative="1">
      <w:start w:val="1"/>
      <w:numFmt w:val="lowerLetter"/>
      <w:lvlText w:val="%5."/>
      <w:lvlJc w:val="left"/>
      <w:pPr>
        <w:ind w:left="3584" w:hanging="360"/>
      </w:pPr>
    </w:lvl>
    <w:lvl w:ilvl="5" w:tplc="0C0A001B" w:tentative="1">
      <w:start w:val="1"/>
      <w:numFmt w:val="lowerRoman"/>
      <w:lvlText w:val="%6."/>
      <w:lvlJc w:val="right"/>
      <w:pPr>
        <w:ind w:left="4304" w:hanging="180"/>
      </w:pPr>
    </w:lvl>
    <w:lvl w:ilvl="6" w:tplc="0C0A000F" w:tentative="1">
      <w:start w:val="1"/>
      <w:numFmt w:val="decimal"/>
      <w:lvlText w:val="%7."/>
      <w:lvlJc w:val="left"/>
      <w:pPr>
        <w:ind w:left="5024" w:hanging="360"/>
      </w:pPr>
    </w:lvl>
    <w:lvl w:ilvl="7" w:tplc="0C0A0019" w:tentative="1">
      <w:start w:val="1"/>
      <w:numFmt w:val="lowerLetter"/>
      <w:lvlText w:val="%8."/>
      <w:lvlJc w:val="left"/>
      <w:pPr>
        <w:ind w:left="5744" w:hanging="360"/>
      </w:pPr>
    </w:lvl>
    <w:lvl w:ilvl="8" w:tplc="0C0A001B" w:tentative="1">
      <w:start w:val="1"/>
      <w:numFmt w:val="lowerRoman"/>
      <w:lvlText w:val="%9."/>
      <w:lvlJc w:val="right"/>
      <w:pPr>
        <w:ind w:left="6464" w:hanging="180"/>
      </w:pPr>
    </w:lvl>
  </w:abstractNum>
  <w:abstractNum w:abstractNumId="141" w15:restartNumberingAfterBreak="0">
    <w:nsid w:val="5BCF6D16"/>
    <w:multiLevelType w:val="multilevel"/>
    <w:tmpl w:val="5A284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5D1418AA"/>
    <w:multiLevelType w:val="hybridMultilevel"/>
    <w:tmpl w:val="AEA0D2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3" w15:restartNumberingAfterBreak="0">
    <w:nsid w:val="5D29D2A1"/>
    <w:multiLevelType w:val="hybridMultilevel"/>
    <w:tmpl w:val="EFFAD7CC"/>
    <w:lvl w:ilvl="0" w:tplc="2D903BF6">
      <w:start w:val="1"/>
      <w:numFmt w:val="bullet"/>
      <w:lvlText w:val="-"/>
      <w:lvlJc w:val="left"/>
      <w:pPr>
        <w:ind w:left="720" w:hanging="360"/>
      </w:pPr>
      <w:rPr>
        <w:rFonts w:ascii="Calibri" w:hAnsi="Calibri" w:hint="default"/>
      </w:rPr>
    </w:lvl>
    <w:lvl w:ilvl="1" w:tplc="96AE1A3C">
      <w:start w:val="1"/>
      <w:numFmt w:val="bullet"/>
      <w:lvlText w:val="o"/>
      <w:lvlJc w:val="left"/>
      <w:pPr>
        <w:ind w:left="1440" w:hanging="360"/>
      </w:pPr>
      <w:rPr>
        <w:rFonts w:ascii="Courier New" w:hAnsi="Courier New" w:hint="default"/>
      </w:rPr>
    </w:lvl>
    <w:lvl w:ilvl="2" w:tplc="B6F8DF32">
      <w:start w:val="1"/>
      <w:numFmt w:val="bullet"/>
      <w:lvlText w:val=""/>
      <w:lvlJc w:val="left"/>
      <w:pPr>
        <w:ind w:left="2160" w:hanging="360"/>
      </w:pPr>
      <w:rPr>
        <w:rFonts w:ascii="Wingdings" w:hAnsi="Wingdings" w:hint="default"/>
      </w:rPr>
    </w:lvl>
    <w:lvl w:ilvl="3" w:tplc="2ACC34DE">
      <w:start w:val="1"/>
      <w:numFmt w:val="bullet"/>
      <w:lvlText w:val=""/>
      <w:lvlJc w:val="left"/>
      <w:pPr>
        <w:ind w:left="2880" w:hanging="360"/>
      </w:pPr>
      <w:rPr>
        <w:rFonts w:ascii="Symbol" w:hAnsi="Symbol" w:hint="default"/>
      </w:rPr>
    </w:lvl>
    <w:lvl w:ilvl="4" w:tplc="990E4D0A">
      <w:start w:val="1"/>
      <w:numFmt w:val="bullet"/>
      <w:lvlText w:val="o"/>
      <w:lvlJc w:val="left"/>
      <w:pPr>
        <w:ind w:left="3600" w:hanging="360"/>
      </w:pPr>
      <w:rPr>
        <w:rFonts w:ascii="Courier New" w:hAnsi="Courier New" w:hint="default"/>
      </w:rPr>
    </w:lvl>
    <w:lvl w:ilvl="5" w:tplc="EA44D74E">
      <w:start w:val="1"/>
      <w:numFmt w:val="bullet"/>
      <w:lvlText w:val=""/>
      <w:lvlJc w:val="left"/>
      <w:pPr>
        <w:ind w:left="4320" w:hanging="360"/>
      </w:pPr>
      <w:rPr>
        <w:rFonts w:ascii="Wingdings" w:hAnsi="Wingdings" w:hint="default"/>
      </w:rPr>
    </w:lvl>
    <w:lvl w:ilvl="6" w:tplc="6E320576">
      <w:start w:val="1"/>
      <w:numFmt w:val="bullet"/>
      <w:lvlText w:val=""/>
      <w:lvlJc w:val="left"/>
      <w:pPr>
        <w:ind w:left="5040" w:hanging="360"/>
      </w:pPr>
      <w:rPr>
        <w:rFonts w:ascii="Symbol" w:hAnsi="Symbol" w:hint="default"/>
      </w:rPr>
    </w:lvl>
    <w:lvl w:ilvl="7" w:tplc="0136EDFC">
      <w:start w:val="1"/>
      <w:numFmt w:val="bullet"/>
      <w:lvlText w:val="o"/>
      <w:lvlJc w:val="left"/>
      <w:pPr>
        <w:ind w:left="5760" w:hanging="360"/>
      </w:pPr>
      <w:rPr>
        <w:rFonts w:ascii="Courier New" w:hAnsi="Courier New" w:hint="default"/>
      </w:rPr>
    </w:lvl>
    <w:lvl w:ilvl="8" w:tplc="6BECC91E">
      <w:start w:val="1"/>
      <w:numFmt w:val="bullet"/>
      <w:lvlText w:val=""/>
      <w:lvlJc w:val="left"/>
      <w:pPr>
        <w:ind w:left="6480" w:hanging="360"/>
      </w:pPr>
      <w:rPr>
        <w:rFonts w:ascii="Wingdings" w:hAnsi="Wingdings" w:hint="default"/>
      </w:rPr>
    </w:lvl>
  </w:abstractNum>
  <w:abstractNum w:abstractNumId="144" w15:restartNumberingAfterBreak="0">
    <w:nsid w:val="5DF721B1"/>
    <w:multiLevelType w:val="hybridMultilevel"/>
    <w:tmpl w:val="763419A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5" w15:restartNumberingAfterBreak="0">
    <w:nsid w:val="5E687D36"/>
    <w:multiLevelType w:val="multilevel"/>
    <w:tmpl w:val="BE126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5F114FDB"/>
    <w:multiLevelType w:val="hybridMultilevel"/>
    <w:tmpl w:val="8DCC676A"/>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7" w15:restartNumberingAfterBreak="0">
    <w:nsid w:val="5F3B269B"/>
    <w:multiLevelType w:val="multilevel"/>
    <w:tmpl w:val="A29019D6"/>
    <w:lvl w:ilvl="0">
      <w:start w:val="6"/>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148" w15:restartNumberingAfterBreak="0">
    <w:nsid w:val="5F6978E4"/>
    <w:multiLevelType w:val="multilevel"/>
    <w:tmpl w:val="689EDDBC"/>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FCE3DFD"/>
    <w:multiLevelType w:val="multilevel"/>
    <w:tmpl w:val="C3C28F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600F652C"/>
    <w:multiLevelType w:val="multilevel"/>
    <w:tmpl w:val="42541A3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6036369F"/>
    <w:multiLevelType w:val="hybridMultilevel"/>
    <w:tmpl w:val="1C0C79D2"/>
    <w:lvl w:ilvl="0" w:tplc="CA3A98D4">
      <w:start w:val="1"/>
      <w:numFmt w:val="decimal"/>
      <w:lvlText w:val="A.%1."/>
      <w:lvlJc w:val="center"/>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2" w15:restartNumberingAfterBreak="0">
    <w:nsid w:val="60560154"/>
    <w:multiLevelType w:val="hybridMultilevel"/>
    <w:tmpl w:val="D122A9D4"/>
    <w:lvl w:ilvl="0" w:tplc="BFA477A4">
      <w:start w:val="1"/>
      <w:numFmt w:val="decimal"/>
      <w:lvlText w:val="B.4.%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61622F9C"/>
    <w:multiLevelType w:val="hybridMultilevel"/>
    <w:tmpl w:val="7FCA0D4C"/>
    <w:lvl w:ilvl="0" w:tplc="0EEE0512">
      <w:start w:val="1"/>
      <w:numFmt w:val="bullet"/>
      <w:lvlText w:val=""/>
      <w:lvlJc w:val="left"/>
      <w:pPr>
        <w:ind w:left="1065" w:hanging="360"/>
      </w:pPr>
      <w:rPr>
        <w:rFonts w:ascii="Symbol" w:hAnsi="Symbol" w:hint="default"/>
        <w:color w:val="0B769F" w:themeColor="accent4" w:themeShade="BF"/>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154" w15:restartNumberingAfterBreak="0">
    <w:nsid w:val="63AD2B4C"/>
    <w:multiLevelType w:val="hybridMultilevel"/>
    <w:tmpl w:val="0C7A03C4"/>
    <w:lvl w:ilvl="0" w:tplc="2A1AB584">
      <w:start w:val="1"/>
      <w:numFmt w:val="upperLetter"/>
      <w:lvlText w:val="%1."/>
      <w:lvlJc w:val="left"/>
      <w:pPr>
        <w:ind w:left="1065" w:hanging="705"/>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5" w15:restartNumberingAfterBreak="0">
    <w:nsid w:val="640E3A33"/>
    <w:multiLevelType w:val="multilevel"/>
    <w:tmpl w:val="CC243A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649277E1"/>
    <w:multiLevelType w:val="hybridMultilevel"/>
    <w:tmpl w:val="E4CC0B5E"/>
    <w:lvl w:ilvl="0" w:tplc="07743740">
      <w:start w:val="1"/>
      <w:numFmt w:val="decimal"/>
      <w:lvlText w:val="%1."/>
      <w:lvlJc w:val="left"/>
      <w:pPr>
        <w:ind w:left="1080" w:hanging="360"/>
      </w:pPr>
      <w:rPr>
        <w:rFonts w:hint="default"/>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7" w15:restartNumberingAfterBreak="0">
    <w:nsid w:val="65B81003"/>
    <w:multiLevelType w:val="hybridMultilevel"/>
    <w:tmpl w:val="8320E17C"/>
    <w:lvl w:ilvl="0" w:tplc="D8527D5E">
      <w:start w:val="1"/>
      <w:numFmt w:val="decimal"/>
      <w:lvlText w:val="A.%1."/>
      <w:lvlJc w:val="center"/>
      <w:pPr>
        <w:ind w:left="720" w:hanging="360"/>
      </w:pPr>
      <w:rPr>
        <w:rFonts w:ascii="Calibri" w:hAnsi="Calibri" w:cs="Calibri" w:hint="default"/>
        <w:w w:val="101"/>
        <w:sz w:val="21"/>
        <w:szCs w:val="17"/>
        <w:lang w:val="es-ES"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664F320B"/>
    <w:multiLevelType w:val="hybridMultilevel"/>
    <w:tmpl w:val="F6E66692"/>
    <w:lvl w:ilvl="0" w:tplc="8422A79E">
      <w:start w:val="1"/>
      <w:numFmt w:val="lowerRoman"/>
      <w:lvlText w:val="%1."/>
      <w:lvlJc w:val="left"/>
      <w:pPr>
        <w:ind w:left="358" w:hanging="135"/>
      </w:pPr>
      <w:rPr>
        <w:rFonts w:ascii="Calibri" w:eastAsia="Calibri" w:hAnsi="Calibri" w:cs="Calibri" w:hint="default"/>
        <w:i/>
        <w:iCs/>
        <w:spacing w:val="-1"/>
        <w:w w:val="99"/>
        <w:sz w:val="19"/>
        <w:szCs w:val="19"/>
        <w:lang w:val="es-ES" w:eastAsia="en-US" w:bidi="ar-SA"/>
      </w:rPr>
    </w:lvl>
    <w:lvl w:ilvl="1" w:tplc="C4F8D556">
      <w:numFmt w:val="bullet"/>
      <w:lvlText w:val=""/>
      <w:lvlJc w:val="left"/>
      <w:pPr>
        <w:ind w:left="360" w:hanging="360"/>
      </w:pPr>
      <w:rPr>
        <w:rFonts w:ascii="Symbol" w:eastAsia="Symbol" w:hAnsi="Symbol" w:cs="Symbol" w:hint="default"/>
        <w:w w:val="99"/>
        <w:sz w:val="19"/>
        <w:szCs w:val="19"/>
        <w:lang w:val="es-ES" w:eastAsia="en-US" w:bidi="ar-SA"/>
      </w:rPr>
    </w:lvl>
    <w:lvl w:ilvl="2" w:tplc="C7ACC61C">
      <w:numFmt w:val="bullet"/>
      <w:lvlText w:val="o"/>
      <w:lvlJc w:val="left"/>
      <w:pPr>
        <w:ind w:left="1798" w:hanging="360"/>
      </w:pPr>
      <w:rPr>
        <w:rFonts w:ascii="Courier New" w:eastAsia="Courier New" w:hAnsi="Courier New" w:cs="Courier New" w:hint="default"/>
        <w:w w:val="99"/>
        <w:sz w:val="19"/>
        <w:szCs w:val="19"/>
        <w:lang w:val="es-ES" w:eastAsia="en-US" w:bidi="ar-SA"/>
      </w:rPr>
    </w:lvl>
    <w:lvl w:ilvl="3" w:tplc="ABCE85FE">
      <w:numFmt w:val="bullet"/>
      <w:lvlText w:val=""/>
      <w:lvlJc w:val="left"/>
      <w:pPr>
        <w:ind w:left="2518" w:hanging="360"/>
      </w:pPr>
      <w:rPr>
        <w:rFonts w:ascii="Wingdings" w:eastAsia="Wingdings" w:hAnsi="Wingdings" w:cs="Wingdings" w:hint="default"/>
        <w:w w:val="99"/>
        <w:sz w:val="19"/>
        <w:szCs w:val="19"/>
        <w:lang w:val="es-ES" w:eastAsia="en-US" w:bidi="ar-SA"/>
      </w:rPr>
    </w:lvl>
    <w:lvl w:ilvl="4" w:tplc="C31EE24C">
      <w:numFmt w:val="bullet"/>
      <w:lvlText w:val="•"/>
      <w:lvlJc w:val="left"/>
      <w:pPr>
        <w:ind w:left="3546" w:hanging="360"/>
      </w:pPr>
      <w:rPr>
        <w:rFonts w:hint="default"/>
        <w:lang w:val="es-ES" w:eastAsia="en-US" w:bidi="ar-SA"/>
      </w:rPr>
    </w:lvl>
    <w:lvl w:ilvl="5" w:tplc="2C7041F6">
      <w:numFmt w:val="bullet"/>
      <w:lvlText w:val="•"/>
      <w:lvlJc w:val="left"/>
      <w:pPr>
        <w:ind w:left="4573" w:hanging="360"/>
      </w:pPr>
      <w:rPr>
        <w:rFonts w:hint="default"/>
        <w:lang w:val="es-ES" w:eastAsia="en-US" w:bidi="ar-SA"/>
      </w:rPr>
    </w:lvl>
    <w:lvl w:ilvl="6" w:tplc="E6A86A12">
      <w:numFmt w:val="bullet"/>
      <w:lvlText w:val="•"/>
      <w:lvlJc w:val="left"/>
      <w:pPr>
        <w:ind w:left="5599" w:hanging="360"/>
      </w:pPr>
      <w:rPr>
        <w:rFonts w:hint="default"/>
        <w:lang w:val="es-ES" w:eastAsia="en-US" w:bidi="ar-SA"/>
      </w:rPr>
    </w:lvl>
    <w:lvl w:ilvl="7" w:tplc="B868006C">
      <w:numFmt w:val="bullet"/>
      <w:lvlText w:val="•"/>
      <w:lvlJc w:val="left"/>
      <w:pPr>
        <w:ind w:left="6626" w:hanging="360"/>
      </w:pPr>
      <w:rPr>
        <w:rFonts w:hint="default"/>
        <w:lang w:val="es-ES" w:eastAsia="en-US" w:bidi="ar-SA"/>
      </w:rPr>
    </w:lvl>
    <w:lvl w:ilvl="8" w:tplc="76807750">
      <w:numFmt w:val="bullet"/>
      <w:lvlText w:val="•"/>
      <w:lvlJc w:val="left"/>
      <w:pPr>
        <w:ind w:left="7653" w:hanging="360"/>
      </w:pPr>
      <w:rPr>
        <w:rFonts w:hint="default"/>
        <w:lang w:val="es-ES" w:eastAsia="en-US" w:bidi="ar-SA"/>
      </w:rPr>
    </w:lvl>
  </w:abstractNum>
  <w:abstractNum w:abstractNumId="159" w15:restartNumberingAfterBreak="0">
    <w:nsid w:val="66A34267"/>
    <w:multiLevelType w:val="hybridMultilevel"/>
    <w:tmpl w:val="663448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0" w15:restartNumberingAfterBreak="0">
    <w:nsid w:val="680269A1"/>
    <w:multiLevelType w:val="multilevel"/>
    <w:tmpl w:val="2D881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691066CC"/>
    <w:multiLevelType w:val="hybridMultilevel"/>
    <w:tmpl w:val="DE32DB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2" w15:restartNumberingAfterBreak="0">
    <w:nsid w:val="69511F6E"/>
    <w:multiLevelType w:val="multilevel"/>
    <w:tmpl w:val="F668A04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3" w15:restartNumberingAfterBreak="0">
    <w:nsid w:val="69B7E98B"/>
    <w:multiLevelType w:val="hybridMultilevel"/>
    <w:tmpl w:val="D5A83246"/>
    <w:lvl w:ilvl="0" w:tplc="24227AD2">
      <w:start w:val="1"/>
      <w:numFmt w:val="bullet"/>
      <w:lvlText w:val=""/>
      <w:lvlJc w:val="left"/>
      <w:pPr>
        <w:ind w:left="720" w:hanging="360"/>
      </w:pPr>
      <w:rPr>
        <w:rFonts w:ascii="Symbol" w:hAnsi="Symbol" w:hint="default"/>
      </w:rPr>
    </w:lvl>
    <w:lvl w:ilvl="1" w:tplc="398AEB88">
      <w:start w:val="1"/>
      <w:numFmt w:val="bullet"/>
      <w:lvlText w:val="o"/>
      <w:lvlJc w:val="left"/>
      <w:pPr>
        <w:ind w:left="1440" w:hanging="360"/>
      </w:pPr>
      <w:rPr>
        <w:rFonts w:ascii="Courier New" w:hAnsi="Courier New" w:hint="default"/>
      </w:rPr>
    </w:lvl>
    <w:lvl w:ilvl="2" w:tplc="5E844B72">
      <w:start w:val="1"/>
      <w:numFmt w:val="bullet"/>
      <w:lvlText w:val=""/>
      <w:lvlJc w:val="left"/>
      <w:pPr>
        <w:ind w:left="2160" w:hanging="360"/>
      </w:pPr>
      <w:rPr>
        <w:rFonts w:ascii="Wingdings" w:hAnsi="Wingdings" w:hint="default"/>
      </w:rPr>
    </w:lvl>
    <w:lvl w:ilvl="3" w:tplc="B4CEFAD2">
      <w:start w:val="1"/>
      <w:numFmt w:val="bullet"/>
      <w:lvlText w:val=""/>
      <w:lvlJc w:val="left"/>
      <w:pPr>
        <w:ind w:left="2880" w:hanging="360"/>
      </w:pPr>
      <w:rPr>
        <w:rFonts w:ascii="Symbol" w:hAnsi="Symbol" w:hint="default"/>
      </w:rPr>
    </w:lvl>
    <w:lvl w:ilvl="4" w:tplc="CD5CE876">
      <w:start w:val="1"/>
      <w:numFmt w:val="bullet"/>
      <w:lvlText w:val="o"/>
      <w:lvlJc w:val="left"/>
      <w:pPr>
        <w:ind w:left="3600" w:hanging="360"/>
      </w:pPr>
      <w:rPr>
        <w:rFonts w:ascii="Courier New" w:hAnsi="Courier New" w:hint="default"/>
      </w:rPr>
    </w:lvl>
    <w:lvl w:ilvl="5" w:tplc="9D44BE7E">
      <w:start w:val="1"/>
      <w:numFmt w:val="bullet"/>
      <w:lvlText w:val=""/>
      <w:lvlJc w:val="left"/>
      <w:pPr>
        <w:ind w:left="4320" w:hanging="360"/>
      </w:pPr>
      <w:rPr>
        <w:rFonts w:ascii="Wingdings" w:hAnsi="Wingdings" w:hint="default"/>
      </w:rPr>
    </w:lvl>
    <w:lvl w:ilvl="6" w:tplc="6B7AB50C">
      <w:start w:val="1"/>
      <w:numFmt w:val="bullet"/>
      <w:lvlText w:val=""/>
      <w:lvlJc w:val="left"/>
      <w:pPr>
        <w:ind w:left="5040" w:hanging="360"/>
      </w:pPr>
      <w:rPr>
        <w:rFonts w:ascii="Symbol" w:hAnsi="Symbol" w:hint="default"/>
      </w:rPr>
    </w:lvl>
    <w:lvl w:ilvl="7" w:tplc="331882F0">
      <w:start w:val="1"/>
      <w:numFmt w:val="bullet"/>
      <w:lvlText w:val="o"/>
      <w:lvlJc w:val="left"/>
      <w:pPr>
        <w:ind w:left="5760" w:hanging="360"/>
      </w:pPr>
      <w:rPr>
        <w:rFonts w:ascii="Courier New" w:hAnsi="Courier New" w:hint="default"/>
      </w:rPr>
    </w:lvl>
    <w:lvl w:ilvl="8" w:tplc="9EF8FEC0">
      <w:start w:val="1"/>
      <w:numFmt w:val="bullet"/>
      <w:lvlText w:val=""/>
      <w:lvlJc w:val="left"/>
      <w:pPr>
        <w:ind w:left="6480" w:hanging="360"/>
      </w:pPr>
      <w:rPr>
        <w:rFonts w:ascii="Wingdings" w:hAnsi="Wingdings" w:hint="default"/>
      </w:rPr>
    </w:lvl>
  </w:abstractNum>
  <w:abstractNum w:abstractNumId="164" w15:restartNumberingAfterBreak="0">
    <w:nsid w:val="6A1203DE"/>
    <w:multiLevelType w:val="hybridMultilevel"/>
    <w:tmpl w:val="F3D609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5" w15:restartNumberingAfterBreak="0">
    <w:nsid w:val="6A756894"/>
    <w:multiLevelType w:val="multilevel"/>
    <w:tmpl w:val="9028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6AEA6182"/>
    <w:multiLevelType w:val="hybridMultilevel"/>
    <w:tmpl w:val="F47A771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7" w15:restartNumberingAfterBreak="0">
    <w:nsid w:val="6AFC0CAC"/>
    <w:multiLevelType w:val="hybridMultilevel"/>
    <w:tmpl w:val="74962330"/>
    <w:lvl w:ilvl="0" w:tplc="56EC37FC">
      <w:start w:val="1"/>
      <w:numFmt w:val="decimal"/>
      <w:lvlText w:val="B.1.%1."/>
      <w:lvlJc w:val="left"/>
      <w:pPr>
        <w:ind w:left="1068" w:hanging="360"/>
      </w:pPr>
      <w:rPr>
        <w:rFonts w:ascii="Calibri" w:hAnsi="Calibri" w:cs="Calibri" w:hint="default"/>
        <w:sz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8" w15:restartNumberingAfterBreak="0">
    <w:nsid w:val="6B740D3A"/>
    <w:multiLevelType w:val="multilevel"/>
    <w:tmpl w:val="4498CE90"/>
    <w:lvl w:ilvl="0">
      <w:start w:val="2"/>
      <w:numFmt w:val="bullet"/>
      <w:lvlText w:val="-"/>
      <w:lvlJc w:val="left"/>
      <w:pPr>
        <w:tabs>
          <w:tab w:val="num" w:pos="0"/>
        </w:tabs>
        <w:ind w:left="720" w:hanging="360"/>
      </w:pPr>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9" w15:restartNumberingAfterBreak="0">
    <w:nsid w:val="6BF31C10"/>
    <w:multiLevelType w:val="hybridMultilevel"/>
    <w:tmpl w:val="B68EE09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0" w15:restartNumberingAfterBreak="0">
    <w:nsid w:val="6D5E0616"/>
    <w:multiLevelType w:val="hybridMultilevel"/>
    <w:tmpl w:val="51547C6C"/>
    <w:lvl w:ilvl="0" w:tplc="B91AA7CE">
      <w:start w:val="1"/>
      <w:numFmt w:val="decimal"/>
      <w:lvlText w:val="%1"/>
      <w:lvlJc w:val="left"/>
      <w:pPr>
        <w:ind w:left="757" w:hanging="139"/>
      </w:pPr>
      <w:rPr>
        <w:rFonts w:ascii="Calibri" w:eastAsia="Calibri" w:hAnsi="Calibri" w:cs="Calibri" w:hint="default"/>
        <w:i/>
        <w:iCs/>
        <w:w w:val="99"/>
        <w:sz w:val="19"/>
        <w:szCs w:val="19"/>
        <w:lang w:val="es-ES" w:eastAsia="en-US" w:bidi="ar-SA"/>
      </w:rPr>
    </w:lvl>
    <w:lvl w:ilvl="1" w:tplc="0584E49A">
      <w:numFmt w:val="bullet"/>
      <w:lvlText w:val=""/>
      <w:lvlJc w:val="left"/>
      <w:pPr>
        <w:ind w:left="1168" w:hanging="360"/>
      </w:pPr>
      <w:rPr>
        <w:rFonts w:ascii="Symbol" w:eastAsia="Symbol" w:hAnsi="Symbol" w:cs="Symbol" w:hint="default"/>
        <w:w w:val="99"/>
        <w:sz w:val="19"/>
        <w:szCs w:val="19"/>
        <w:lang w:val="es-ES" w:eastAsia="en-US" w:bidi="ar-SA"/>
      </w:rPr>
    </w:lvl>
    <w:lvl w:ilvl="2" w:tplc="8A80F9E6">
      <w:numFmt w:val="bullet"/>
      <w:lvlText w:val="•"/>
      <w:lvlJc w:val="left"/>
      <w:pPr>
        <w:ind w:left="2073" w:hanging="360"/>
      </w:pPr>
      <w:rPr>
        <w:rFonts w:hint="default"/>
        <w:lang w:val="es-ES" w:eastAsia="en-US" w:bidi="ar-SA"/>
      </w:rPr>
    </w:lvl>
    <w:lvl w:ilvl="3" w:tplc="9CCA578C">
      <w:numFmt w:val="bullet"/>
      <w:lvlText w:val="•"/>
      <w:lvlJc w:val="left"/>
      <w:pPr>
        <w:ind w:left="2987" w:hanging="360"/>
      </w:pPr>
      <w:rPr>
        <w:rFonts w:hint="default"/>
        <w:lang w:val="es-ES" w:eastAsia="en-US" w:bidi="ar-SA"/>
      </w:rPr>
    </w:lvl>
    <w:lvl w:ilvl="4" w:tplc="FF8A043A">
      <w:numFmt w:val="bullet"/>
      <w:lvlText w:val="•"/>
      <w:lvlJc w:val="left"/>
      <w:pPr>
        <w:ind w:left="3901" w:hanging="360"/>
      </w:pPr>
      <w:rPr>
        <w:rFonts w:hint="default"/>
        <w:lang w:val="es-ES" w:eastAsia="en-US" w:bidi="ar-SA"/>
      </w:rPr>
    </w:lvl>
    <w:lvl w:ilvl="5" w:tplc="A09871E2">
      <w:numFmt w:val="bullet"/>
      <w:lvlText w:val="•"/>
      <w:lvlJc w:val="left"/>
      <w:pPr>
        <w:ind w:left="4814" w:hanging="360"/>
      </w:pPr>
      <w:rPr>
        <w:rFonts w:hint="default"/>
        <w:lang w:val="es-ES" w:eastAsia="en-US" w:bidi="ar-SA"/>
      </w:rPr>
    </w:lvl>
    <w:lvl w:ilvl="6" w:tplc="82568A86">
      <w:numFmt w:val="bullet"/>
      <w:lvlText w:val="•"/>
      <w:lvlJc w:val="left"/>
      <w:pPr>
        <w:ind w:left="5728" w:hanging="360"/>
      </w:pPr>
      <w:rPr>
        <w:rFonts w:hint="default"/>
        <w:lang w:val="es-ES" w:eastAsia="en-US" w:bidi="ar-SA"/>
      </w:rPr>
    </w:lvl>
    <w:lvl w:ilvl="7" w:tplc="C896AC6A">
      <w:numFmt w:val="bullet"/>
      <w:lvlText w:val="•"/>
      <w:lvlJc w:val="left"/>
      <w:pPr>
        <w:ind w:left="6642" w:hanging="360"/>
      </w:pPr>
      <w:rPr>
        <w:rFonts w:hint="default"/>
        <w:lang w:val="es-ES" w:eastAsia="en-US" w:bidi="ar-SA"/>
      </w:rPr>
    </w:lvl>
    <w:lvl w:ilvl="8" w:tplc="0268CDEC">
      <w:numFmt w:val="bullet"/>
      <w:lvlText w:val="•"/>
      <w:lvlJc w:val="left"/>
      <w:pPr>
        <w:ind w:left="7555" w:hanging="360"/>
      </w:pPr>
      <w:rPr>
        <w:rFonts w:hint="default"/>
        <w:lang w:val="es-ES" w:eastAsia="en-US" w:bidi="ar-SA"/>
      </w:rPr>
    </w:lvl>
  </w:abstractNum>
  <w:abstractNum w:abstractNumId="171" w15:restartNumberingAfterBreak="0">
    <w:nsid w:val="6D6B6754"/>
    <w:multiLevelType w:val="multilevel"/>
    <w:tmpl w:val="B94041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15:restartNumberingAfterBreak="0">
    <w:nsid w:val="6E3D69E9"/>
    <w:multiLevelType w:val="hybridMultilevel"/>
    <w:tmpl w:val="6924F5D8"/>
    <w:lvl w:ilvl="0" w:tplc="E8C8EA24">
      <w:start w:val="1"/>
      <w:numFmt w:val="decimal"/>
      <w:lvlText w:val="A.1.%1."/>
      <w:lvlJc w:val="left"/>
      <w:pPr>
        <w:ind w:left="1068" w:hanging="360"/>
      </w:pPr>
      <w:rPr>
        <w:rFonts w:ascii="Calibri" w:hAnsi="Calibri" w:cs="Calibri" w:hint="default"/>
        <w:sz w:val="21"/>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73" w15:restartNumberingAfterBreak="0">
    <w:nsid w:val="6E8956C9"/>
    <w:multiLevelType w:val="multilevel"/>
    <w:tmpl w:val="60842A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6EDE16FA"/>
    <w:multiLevelType w:val="hybridMultilevel"/>
    <w:tmpl w:val="5AF27798"/>
    <w:lvl w:ilvl="0" w:tplc="1CF41B0E">
      <w:start w:val="1"/>
      <w:numFmt w:val="bullet"/>
      <w:lvlText w:val="-"/>
      <w:lvlJc w:val="left"/>
      <w:pPr>
        <w:ind w:left="1776" w:hanging="360"/>
      </w:pPr>
      <w:rPr>
        <w:rFonts w:ascii="Calibri" w:eastAsiaTheme="minorHAnsi" w:hAnsi="Calibri" w:cstheme="minorBid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175" w15:restartNumberingAfterBreak="0">
    <w:nsid w:val="6FBE26A2"/>
    <w:multiLevelType w:val="multilevel"/>
    <w:tmpl w:val="88DC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70EE31FA"/>
    <w:multiLevelType w:val="hybridMultilevel"/>
    <w:tmpl w:val="8D42B504"/>
    <w:lvl w:ilvl="0" w:tplc="D2F213F4">
      <w:start w:val="1"/>
      <w:numFmt w:val="decimal"/>
      <w:lvlText w:val="B.1.%1."/>
      <w:lvlJc w:val="left"/>
      <w:pPr>
        <w:ind w:left="720" w:hanging="360"/>
      </w:pPr>
      <w:rPr>
        <w:rFonts w:ascii="Calibri" w:hAnsi="Calibri" w:cs="Calibri" w:hint="default"/>
        <w:w w:val="101"/>
        <w:sz w:val="21"/>
        <w:szCs w:val="1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71620EAE"/>
    <w:multiLevelType w:val="multilevel"/>
    <w:tmpl w:val="AB78B8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15:restartNumberingAfterBreak="0">
    <w:nsid w:val="72E917E3"/>
    <w:multiLevelType w:val="hybridMultilevel"/>
    <w:tmpl w:val="EA2AD158"/>
    <w:lvl w:ilvl="0" w:tplc="06AA0FBC">
      <w:start w:val="2"/>
      <w:numFmt w:val="bullet"/>
      <w:lvlText w:val="-"/>
      <w:lvlJc w:val="left"/>
      <w:pPr>
        <w:ind w:left="1080" w:hanging="360"/>
      </w:pPr>
      <w:rPr>
        <w:rFonts w:ascii="Times New Roman" w:eastAsia="Times New Roman" w:hAnsi="Times New Roman"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79" w15:restartNumberingAfterBreak="0">
    <w:nsid w:val="73B707C3"/>
    <w:multiLevelType w:val="multilevel"/>
    <w:tmpl w:val="08B8BA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740C3EF2"/>
    <w:multiLevelType w:val="multilevel"/>
    <w:tmpl w:val="01BA99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765738B3"/>
    <w:multiLevelType w:val="hybridMultilevel"/>
    <w:tmpl w:val="B846C5B6"/>
    <w:lvl w:ilvl="0" w:tplc="FE8244F8">
      <w:start w:val="1"/>
      <w:numFmt w:val="decimal"/>
      <w:lvlText w:val="A.%1"/>
      <w:lvlJc w:val="center"/>
      <w:pPr>
        <w:ind w:left="1080" w:hanging="360"/>
      </w:pPr>
      <w:rPr>
        <w:rFonts w:ascii="Calibri" w:hAnsi="Calibri" w:hint="default"/>
        <w:b w:val="0"/>
        <w:bCs/>
        <w:strike w:val="0"/>
        <w:sz w:val="21"/>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2" w15:restartNumberingAfterBreak="0">
    <w:nsid w:val="77DB6343"/>
    <w:multiLevelType w:val="hybridMultilevel"/>
    <w:tmpl w:val="40D0C9F2"/>
    <w:lvl w:ilvl="0" w:tplc="6018E03E">
      <w:start w:val="1"/>
      <w:numFmt w:val="bullet"/>
      <w:lvlText w:val=""/>
      <w:lvlJc w:val="left"/>
      <w:pPr>
        <w:ind w:left="0" w:firstLine="0"/>
      </w:pPr>
      <w:rPr>
        <w:rFonts w:ascii="Symbol" w:hAnsi="Symbol" w:hint="default"/>
        <w:color w:val="BF8F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3" w15:restartNumberingAfterBreak="0">
    <w:nsid w:val="77FF320D"/>
    <w:multiLevelType w:val="hybridMultilevel"/>
    <w:tmpl w:val="BEB4AD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4" w15:restartNumberingAfterBreak="0">
    <w:nsid w:val="78C20300"/>
    <w:multiLevelType w:val="multilevel"/>
    <w:tmpl w:val="78C20D1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792A151C"/>
    <w:multiLevelType w:val="hybridMultilevel"/>
    <w:tmpl w:val="558AE450"/>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6" w15:restartNumberingAfterBreak="0">
    <w:nsid w:val="799A6C58"/>
    <w:multiLevelType w:val="multilevel"/>
    <w:tmpl w:val="99EEC6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7A4447B4"/>
    <w:multiLevelType w:val="multilevel"/>
    <w:tmpl w:val="FC82949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7CEA7851"/>
    <w:multiLevelType w:val="hybridMultilevel"/>
    <w:tmpl w:val="2A5ED4BE"/>
    <w:lvl w:ilvl="0" w:tplc="0EEE0512">
      <w:start w:val="1"/>
      <w:numFmt w:val="bullet"/>
      <w:lvlText w:val=""/>
      <w:lvlJc w:val="left"/>
      <w:pPr>
        <w:ind w:left="720" w:hanging="360"/>
      </w:pPr>
      <w:rPr>
        <w:rFonts w:ascii="Symbol" w:hAnsi="Symbol" w:hint="default"/>
        <w:color w:val="0B769F" w:themeColor="accent4" w:themeShade="BF"/>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9" w15:restartNumberingAfterBreak="0">
    <w:nsid w:val="7D186727"/>
    <w:multiLevelType w:val="hybridMultilevel"/>
    <w:tmpl w:val="232CB6F2"/>
    <w:lvl w:ilvl="0" w:tplc="4FA017C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0" w15:restartNumberingAfterBreak="0">
    <w:nsid w:val="7D3702BB"/>
    <w:multiLevelType w:val="multilevel"/>
    <w:tmpl w:val="E65A892E"/>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E512DFA"/>
    <w:multiLevelType w:val="multilevel"/>
    <w:tmpl w:val="3A2290D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7F16557F"/>
    <w:multiLevelType w:val="hybridMultilevel"/>
    <w:tmpl w:val="F086CB74"/>
    <w:lvl w:ilvl="0" w:tplc="909C5946">
      <w:start w:val="1"/>
      <w:numFmt w:val="decimal"/>
      <w:lvlText w:val="B.2.%1"/>
      <w:lvlJc w:val="center"/>
      <w:pPr>
        <w:ind w:left="1437" w:hanging="360"/>
      </w:pPr>
      <w:rPr>
        <w:rFonts w:hint="default"/>
        <w:b w:val="0"/>
        <w:bCs/>
      </w:rPr>
    </w:lvl>
    <w:lvl w:ilvl="1" w:tplc="0C0A0019" w:tentative="1">
      <w:start w:val="1"/>
      <w:numFmt w:val="lowerLetter"/>
      <w:lvlText w:val="%2."/>
      <w:lvlJc w:val="left"/>
      <w:pPr>
        <w:ind w:left="2157" w:hanging="360"/>
      </w:pPr>
    </w:lvl>
    <w:lvl w:ilvl="2" w:tplc="0C0A001B" w:tentative="1">
      <w:start w:val="1"/>
      <w:numFmt w:val="lowerRoman"/>
      <w:lvlText w:val="%3."/>
      <w:lvlJc w:val="right"/>
      <w:pPr>
        <w:ind w:left="2877" w:hanging="180"/>
      </w:pPr>
    </w:lvl>
    <w:lvl w:ilvl="3" w:tplc="0C0A000F" w:tentative="1">
      <w:start w:val="1"/>
      <w:numFmt w:val="decimal"/>
      <w:lvlText w:val="%4."/>
      <w:lvlJc w:val="left"/>
      <w:pPr>
        <w:ind w:left="3597" w:hanging="360"/>
      </w:pPr>
    </w:lvl>
    <w:lvl w:ilvl="4" w:tplc="0C0A0019" w:tentative="1">
      <w:start w:val="1"/>
      <w:numFmt w:val="lowerLetter"/>
      <w:lvlText w:val="%5."/>
      <w:lvlJc w:val="left"/>
      <w:pPr>
        <w:ind w:left="4317" w:hanging="360"/>
      </w:pPr>
    </w:lvl>
    <w:lvl w:ilvl="5" w:tplc="0C0A001B" w:tentative="1">
      <w:start w:val="1"/>
      <w:numFmt w:val="lowerRoman"/>
      <w:lvlText w:val="%6."/>
      <w:lvlJc w:val="right"/>
      <w:pPr>
        <w:ind w:left="5037" w:hanging="180"/>
      </w:pPr>
    </w:lvl>
    <w:lvl w:ilvl="6" w:tplc="0C0A000F" w:tentative="1">
      <w:start w:val="1"/>
      <w:numFmt w:val="decimal"/>
      <w:lvlText w:val="%7."/>
      <w:lvlJc w:val="left"/>
      <w:pPr>
        <w:ind w:left="5757" w:hanging="360"/>
      </w:pPr>
    </w:lvl>
    <w:lvl w:ilvl="7" w:tplc="0C0A0019" w:tentative="1">
      <w:start w:val="1"/>
      <w:numFmt w:val="lowerLetter"/>
      <w:lvlText w:val="%8."/>
      <w:lvlJc w:val="left"/>
      <w:pPr>
        <w:ind w:left="6477" w:hanging="360"/>
      </w:pPr>
    </w:lvl>
    <w:lvl w:ilvl="8" w:tplc="0C0A001B" w:tentative="1">
      <w:start w:val="1"/>
      <w:numFmt w:val="lowerRoman"/>
      <w:lvlText w:val="%9."/>
      <w:lvlJc w:val="right"/>
      <w:pPr>
        <w:ind w:left="7197" w:hanging="180"/>
      </w:pPr>
    </w:lvl>
  </w:abstractNum>
  <w:num w:numId="1" w16cid:durableId="1333799688">
    <w:abstractNumId w:val="177"/>
  </w:num>
  <w:num w:numId="2" w16cid:durableId="632518944">
    <w:abstractNumId w:val="123"/>
  </w:num>
  <w:num w:numId="3" w16cid:durableId="217791898">
    <w:abstractNumId w:val="117"/>
  </w:num>
  <w:num w:numId="4" w16cid:durableId="1548881797">
    <w:abstractNumId w:val="175"/>
  </w:num>
  <w:num w:numId="5" w16cid:durableId="649334717">
    <w:abstractNumId w:val="50"/>
  </w:num>
  <w:num w:numId="6" w16cid:durableId="1965260361">
    <w:abstractNumId w:val="110"/>
  </w:num>
  <w:num w:numId="7" w16cid:durableId="1464738824">
    <w:abstractNumId w:val="16"/>
  </w:num>
  <w:num w:numId="8" w16cid:durableId="1657302736">
    <w:abstractNumId w:val="145"/>
  </w:num>
  <w:num w:numId="9" w16cid:durableId="578639242">
    <w:abstractNumId w:val="113"/>
  </w:num>
  <w:num w:numId="10" w16cid:durableId="492179876">
    <w:abstractNumId w:val="73"/>
  </w:num>
  <w:num w:numId="11" w16cid:durableId="950235877">
    <w:abstractNumId w:val="22"/>
  </w:num>
  <w:num w:numId="12" w16cid:durableId="676004852">
    <w:abstractNumId w:val="26"/>
  </w:num>
  <w:num w:numId="13" w16cid:durableId="185099353">
    <w:abstractNumId w:val="23"/>
  </w:num>
  <w:num w:numId="14" w16cid:durableId="2131439077">
    <w:abstractNumId w:val="66"/>
  </w:num>
  <w:num w:numId="15" w16cid:durableId="448398736">
    <w:abstractNumId w:val="46"/>
  </w:num>
  <w:num w:numId="16" w16cid:durableId="1760172078">
    <w:abstractNumId w:val="85"/>
  </w:num>
  <w:num w:numId="17" w16cid:durableId="1328943444">
    <w:abstractNumId w:val="135"/>
  </w:num>
  <w:num w:numId="18" w16cid:durableId="1122185965">
    <w:abstractNumId w:val="160"/>
  </w:num>
  <w:num w:numId="19" w16cid:durableId="1511523745">
    <w:abstractNumId w:val="179"/>
  </w:num>
  <w:num w:numId="20" w16cid:durableId="1799183315">
    <w:abstractNumId w:val="149"/>
  </w:num>
  <w:num w:numId="21" w16cid:durableId="765420349">
    <w:abstractNumId w:val="99"/>
  </w:num>
  <w:num w:numId="22" w16cid:durableId="684281831">
    <w:abstractNumId w:val="165"/>
  </w:num>
  <w:num w:numId="23" w16cid:durableId="947009945">
    <w:abstractNumId w:val="80"/>
  </w:num>
  <w:num w:numId="24" w16cid:durableId="1133328297">
    <w:abstractNumId w:val="101"/>
  </w:num>
  <w:num w:numId="25" w16cid:durableId="1063990336">
    <w:abstractNumId w:val="28"/>
  </w:num>
  <w:num w:numId="26" w16cid:durableId="141242279">
    <w:abstractNumId w:val="186"/>
  </w:num>
  <w:num w:numId="27" w16cid:durableId="1109201853">
    <w:abstractNumId w:val="29"/>
  </w:num>
  <w:num w:numId="28" w16cid:durableId="2112385295">
    <w:abstractNumId w:val="57"/>
  </w:num>
  <w:num w:numId="29" w16cid:durableId="2074739949">
    <w:abstractNumId w:val="119"/>
  </w:num>
  <w:num w:numId="30" w16cid:durableId="1951088186">
    <w:abstractNumId w:val="141"/>
  </w:num>
  <w:num w:numId="31" w16cid:durableId="910427480">
    <w:abstractNumId w:val="96"/>
  </w:num>
  <w:num w:numId="32" w16cid:durableId="445851331">
    <w:abstractNumId w:val="4"/>
  </w:num>
  <w:num w:numId="33" w16cid:durableId="1024748394">
    <w:abstractNumId w:val="48"/>
  </w:num>
  <w:num w:numId="34" w16cid:durableId="264580001">
    <w:abstractNumId w:val="171"/>
  </w:num>
  <w:num w:numId="35" w16cid:durableId="337970514">
    <w:abstractNumId w:val="54"/>
  </w:num>
  <w:num w:numId="36" w16cid:durableId="1590888414">
    <w:abstractNumId w:val="144"/>
  </w:num>
  <w:num w:numId="37" w16cid:durableId="516772914">
    <w:abstractNumId w:val="49"/>
  </w:num>
  <w:num w:numId="38" w16cid:durableId="1738282337">
    <w:abstractNumId w:val="62"/>
  </w:num>
  <w:num w:numId="39" w16cid:durableId="461965006">
    <w:abstractNumId w:val="20"/>
  </w:num>
  <w:num w:numId="40" w16cid:durableId="843931587">
    <w:abstractNumId w:val="1"/>
  </w:num>
  <w:num w:numId="41" w16cid:durableId="62488316">
    <w:abstractNumId w:val="2"/>
  </w:num>
  <w:num w:numId="42" w16cid:durableId="725763046">
    <w:abstractNumId w:val="33"/>
  </w:num>
  <w:num w:numId="43" w16cid:durableId="2032140406">
    <w:abstractNumId w:val="64"/>
  </w:num>
  <w:num w:numId="44" w16cid:durableId="1166047875">
    <w:abstractNumId w:val="130"/>
  </w:num>
  <w:num w:numId="45" w16cid:durableId="486631803">
    <w:abstractNumId w:val="174"/>
  </w:num>
  <w:num w:numId="46" w16cid:durableId="10960927">
    <w:abstractNumId w:val="148"/>
  </w:num>
  <w:num w:numId="47" w16cid:durableId="12609422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85912435">
    <w:abstractNumId w:val="94"/>
  </w:num>
  <w:num w:numId="49" w16cid:durableId="295987719">
    <w:abstractNumId w:val="182"/>
  </w:num>
  <w:num w:numId="50" w16cid:durableId="123892530">
    <w:abstractNumId w:val="37"/>
  </w:num>
  <w:num w:numId="51" w16cid:durableId="1701275779">
    <w:abstractNumId w:val="146"/>
  </w:num>
  <w:num w:numId="52" w16cid:durableId="1246065217">
    <w:abstractNumId w:val="31"/>
  </w:num>
  <w:num w:numId="53" w16cid:durableId="2129272905">
    <w:abstractNumId w:val="108"/>
  </w:num>
  <w:num w:numId="54" w16cid:durableId="1040547543">
    <w:abstractNumId w:val="52"/>
  </w:num>
  <w:num w:numId="55" w16cid:durableId="778765246">
    <w:abstractNumId w:val="153"/>
  </w:num>
  <w:num w:numId="56" w16cid:durableId="992681306">
    <w:abstractNumId w:val="166"/>
  </w:num>
  <w:num w:numId="57" w16cid:durableId="151222327">
    <w:abstractNumId w:val="169"/>
  </w:num>
  <w:num w:numId="58" w16cid:durableId="779761283">
    <w:abstractNumId w:val="180"/>
  </w:num>
  <w:num w:numId="59" w16cid:durableId="1241448487">
    <w:abstractNumId w:val="183"/>
  </w:num>
  <w:num w:numId="60" w16cid:durableId="463889487">
    <w:abstractNumId w:val="11"/>
  </w:num>
  <w:num w:numId="61" w16cid:durableId="729158333">
    <w:abstractNumId w:val="125"/>
  </w:num>
  <w:num w:numId="62" w16cid:durableId="201868885">
    <w:abstractNumId w:val="190"/>
  </w:num>
  <w:num w:numId="63" w16cid:durableId="483013158">
    <w:abstractNumId w:val="89"/>
  </w:num>
  <w:num w:numId="64" w16cid:durableId="794175445">
    <w:abstractNumId w:val="93"/>
  </w:num>
  <w:num w:numId="65" w16cid:durableId="178932763">
    <w:abstractNumId w:val="9"/>
  </w:num>
  <w:num w:numId="66" w16cid:durableId="74253629">
    <w:abstractNumId w:val="154"/>
  </w:num>
  <w:num w:numId="67" w16cid:durableId="1366101372">
    <w:abstractNumId w:val="138"/>
  </w:num>
  <w:num w:numId="68" w16cid:durableId="115756195">
    <w:abstractNumId w:val="170"/>
  </w:num>
  <w:num w:numId="69" w16cid:durableId="260070403">
    <w:abstractNumId w:val="95"/>
  </w:num>
  <w:num w:numId="70" w16cid:durableId="668755784">
    <w:abstractNumId w:val="30"/>
  </w:num>
  <w:num w:numId="71" w16cid:durableId="1898934489">
    <w:abstractNumId w:val="158"/>
  </w:num>
  <w:num w:numId="72" w16cid:durableId="919489296">
    <w:abstractNumId w:val="137"/>
  </w:num>
  <w:num w:numId="73" w16cid:durableId="263466260">
    <w:abstractNumId w:val="25"/>
  </w:num>
  <w:num w:numId="74" w16cid:durableId="1957519626">
    <w:abstractNumId w:val="142"/>
  </w:num>
  <w:num w:numId="75" w16cid:durableId="650595222">
    <w:abstractNumId w:val="72"/>
  </w:num>
  <w:num w:numId="76" w16cid:durableId="1225064459">
    <w:abstractNumId w:val="12"/>
  </w:num>
  <w:num w:numId="77" w16cid:durableId="233855280">
    <w:abstractNumId w:val="106"/>
  </w:num>
  <w:num w:numId="78" w16cid:durableId="42869641">
    <w:abstractNumId w:val="161"/>
  </w:num>
  <w:num w:numId="79" w16cid:durableId="540477654">
    <w:abstractNumId w:val="122"/>
  </w:num>
  <w:num w:numId="80" w16cid:durableId="2075853529">
    <w:abstractNumId w:val="32"/>
  </w:num>
  <w:num w:numId="81" w16cid:durableId="310790716">
    <w:abstractNumId w:val="76"/>
  </w:num>
  <w:num w:numId="82" w16cid:durableId="1194422745">
    <w:abstractNumId w:val="126"/>
  </w:num>
  <w:num w:numId="83" w16cid:durableId="827674348">
    <w:abstractNumId w:val="131"/>
  </w:num>
  <w:num w:numId="84" w16cid:durableId="1326325596">
    <w:abstractNumId w:val="8"/>
  </w:num>
  <w:num w:numId="85" w16cid:durableId="249775657">
    <w:abstractNumId w:val="3"/>
  </w:num>
  <w:num w:numId="86" w16cid:durableId="105775812">
    <w:abstractNumId w:val="140"/>
  </w:num>
  <w:num w:numId="87" w16cid:durableId="747769436">
    <w:abstractNumId w:val="185"/>
  </w:num>
  <w:num w:numId="88" w16cid:durableId="99105217">
    <w:abstractNumId w:val="139"/>
  </w:num>
  <w:num w:numId="89" w16cid:durableId="1255044914">
    <w:abstractNumId w:val="43"/>
  </w:num>
  <w:num w:numId="90" w16cid:durableId="259920736">
    <w:abstractNumId w:val="78"/>
  </w:num>
  <w:num w:numId="91" w16cid:durableId="1529176681">
    <w:abstractNumId w:val="127"/>
  </w:num>
  <w:num w:numId="92" w16cid:durableId="1587693181">
    <w:abstractNumId w:val="58"/>
  </w:num>
  <w:num w:numId="93" w16cid:durableId="199510759">
    <w:abstractNumId w:val="104"/>
  </w:num>
  <w:num w:numId="94" w16cid:durableId="1145971699">
    <w:abstractNumId w:val="189"/>
  </w:num>
  <w:num w:numId="95" w16cid:durableId="1502087310">
    <w:abstractNumId w:val="5"/>
  </w:num>
  <w:num w:numId="96" w16cid:durableId="466170554">
    <w:abstractNumId w:val="7"/>
  </w:num>
  <w:num w:numId="97" w16cid:durableId="556934754">
    <w:abstractNumId w:val="67"/>
  </w:num>
  <w:num w:numId="98" w16cid:durableId="2044280629">
    <w:abstractNumId w:val="17"/>
  </w:num>
  <w:num w:numId="99" w16cid:durableId="1088501922">
    <w:abstractNumId w:val="98"/>
  </w:num>
  <w:num w:numId="100" w16cid:durableId="1724400088">
    <w:abstractNumId w:val="102"/>
  </w:num>
  <w:num w:numId="101" w16cid:durableId="1104961749">
    <w:abstractNumId w:val="82"/>
  </w:num>
  <w:num w:numId="102" w16cid:durableId="733233329">
    <w:abstractNumId w:val="65"/>
  </w:num>
  <w:num w:numId="103" w16cid:durableId="1602373560">
    <w:abstractNumId w:val="47"/>
  </w:num>
  <w:num w:numId="104" w16cid:durableId="1001158772">
    <w:abstractNumId w:val="118"/>
  </w:num>
  <w:num w:numId="105" w16cid:durableId="585110054">
    <w:abstractNumId w:val="173"/>
  </w:num>
  <w:num w:numId="106" w16cid:durableId="2093043632">
    <w:abstractNumId w:val="38"/>
  </w:num>
  <w:num w:numId="107" w16cid:durableId="250503917">
    <w:abstractNumId w:val="129"/>
  </w:num>
  <w:num w:numId="108" w16cid:durableId="1075935899">
    <w:abstractNumId w:val="41"/>
  </w:num>
  <w:num w:numId="109" w16cid:durableId="1415736420">
    <w:abstractNumId w:val="79"/>
  </w:num>
  <w:num w:numId="110" w16cid:durableId="1838034717">
    <w:abstractNumId w:val="187"/>
  </w:num>
  <w:num w:numId="111" w16cid:durableId="1963611507">
    <w:abstractNumId w:val="59"/>
  </w:num>
  <w:num w:numId="112" w16cid:durableId="22705556">
    <w:abstractNumId w:val="155"/>
  </w:num>
  <w:num w:numId="113" w16cid:durableId="1658069791">
    <w:abstractNumId w:val="97"/>
  </w:num>
  <w:num w:numId="114" w16cid:durableId="607741176">
    <w:abstractNumId w:val="42"/>
  </w:num>
  <w:num w:numId="115" w16cid:durableId="2139568178">
    <w:abstractNumId w:val="40"/>
  </w:num>
  <w:num w:numId="116" w16cid:durableId="394861622">
    <w:abstractNumId w:val="74"/>
  </w:num>
  <w:num w:numId="117" w16cid:durableId="758867482">
    <w:abstractNumId w:val="184"/>
  </w:num>
  <w:num w:numId="118" w16cid:durableId="1913738851">
    <w:abstractNumId w:val="150"/>
  </w:num>
  <w:num w:numId="119" w16cid:durableId="1970087264">
    <w:abstractNumId w:val="191"/>
  </w:num>
  <w:num w:numId="120" w16cid:durableId="1231888226">
    <w:abstractNumId w:val="60"/>
  </w:num>
  <w:num w:numId="121" w16cid:durableId="977301679">
    <w:abstractNumId w:val="55"/>
  </w:num>
  <w:num w:numId="122" w16cid:durableId="671563845">
    <w:abstractNumId w:val="63"/>
  </w:num>
  <w:num w:numId="123" w16cid:durableId="1796630168">
    <w:abstractNumId w:val="90"/>
  </w:num>
  <w:num w:numId="124" w16cid:durableId="718436882">
    <w:abstractNumId w:val="112"/>
  </w:num>
  <w:num w:numId="125" w16cid:durableId="1197429148">
    <w:abstractNumId w:val="136"/>
  </w:num>
  <w:num w:numId="126" w16cid:durableId="1398477267">
    <w:abstractNumId w:val="132"/>
  </w:num>
  <w:num w:numId="127" w16cid:durableId="1368528603">
    <w:abstractNumId w:val="164"/>
  </w:num>
  <w:num w:numId="128" w16cid:durableId="1946187472">
    <w:abstractNumId w:val="27"/>
  </w:num>
  <w:num w:numId="129" w16cid:durableId="1341813782">
    <w:abstractNumId w:val="188"/>
  </w:num>
  <w:num w:numId="130" w16cid:durableId="333414085">
    <w:abstractNumId w:val="134"/>
  </w:num>
  <w:num w:numId="131" w16cid:durableId="3361588">
    <w:abstractNumId w:val="77"/>
  </w:num>
  <w:num w:numId="132" w16cid:durableId="328216513">
    <w:abstractNumId w:val="34"/>
  </w:num>
  <w:num w:numId="133" w16cid:durableId="162937259">
    <w:abstractNumId w:val="133"/>
  </w:num>
  <w:num w:numId="134" w16cid:durableId="563491238">
    <w:abstractNumId w:val="10"/>
  </w:num>
  <w:num w:numId="135" w16cid:durableId="1676373026">
    <w:abstractNumId w:val="45"/>
  </w:num>
  <w:num w:numId="136" w16cid:durableId="1128280584">
    <w:abstractNumId w:val="128"/>
  </w:num>
  <w:num w:numId="137" w16cid:durableId="211894531">
    <w:abstractNumId w:val="116"/>
  </w:num>
  <w:num w:numId="138" w16cid:durableId="140776297">
    <w:abstractNumId w:val="53"/>
  </w:num>
  <w:num w:numId="139" w16cid:durableId="1592198319">
    <w:abstractNumId w:val="167"/>
  </w:num>
  <w:num w:numId="140" w16cid:durableId="1477264893">
    <w:abstractNumId w:val="120"/>
  </w:num>
  <w:num w:numId="141" w16cid:durableId="1884095273">
    <w:abstractNumId w:val="121"/>
  </w:num>
  <w:num w:numId="142" w16cid:durableId="654651800">
    <w:abstractNumId w:val="39"/>
  </w:num>
  <w:num w:numId="143" w16cid:durableId="406922212">
    <w:abstractNumId w:val="157"/>
  </w:num>
  <w:num w:numId="144" w16cid:durableId="1449349637">
    <w:abstractNumId w:val="21"/>
  </w:num>
  <w:num w:numId="145" w16cid:durableId="800071790">
    <w:abstractNumId w:val="71"/>
  </w:num>
  <w:num w:numId="146" w16cid:durableId="1446267381">
    <w:abstractNumId w:val="81"/>
  </w:num>
  <w:num w:numId="147" w16cid:durableId="72509016">
    <w:abstractNumId w:val="75"/>
  </w:num>
  <w:num w:numId="148" w16cid:durableId="1855611490">
    <w:abstractNumId w:val="124"/>
  </w:num>
  <w:num w:numId="149" w16cid:durableId="1572079544">
    <w:abstractNumId w:val="56"/>
  </w:num>
  <w:num w:numId="150" w16cid:durableId="1522940300">
    <w:abstractNumId w:val="151"/>
  </w:num>
  <w:num w:numId="151" w16cid:durableId="1057824297">
    <w:abstractNumId w:val="176"/>
  </w:num>
  <w:num w:numId="152" w16cid:durableId="99877643">
    <w:abstractNumId w:val="61"/>
  </w:num>
  <w:num w:numId="153" w16cid:durableId="1301376398">
    <w:abstractNumId w:val="51"/>
  </w:num>
  <w:num w:numId="154" w16cid:durableId="323972017">
    <w:abstractNumId w:val="152"/>
  </w:num>
  <w:num w:numId="155" w16cid:durableId="1478256588">
    <w:abstractNumId w:val="70"/>
  </w:num>
  <w:num w:numId="156" w16cid:durableId="1894080668">
    <w:abstractNumId w:val="92"/>
  </w:num>
  <w:num w:numId="157" w16cid:durableId="1241209539">
    <w:abstractNumId w:val="86"/>
  </w:num>
  <w:num w:numId="158" w16cid:durableId="540364085">
    <w:abstractNumId w:val="44"/>
  </w:num>
  <w:num w:numId="159" w16cid:durableId="926842343">
    <w:abstractNumId w:val="15"/>
  </w:num>
  <w:num w:numId="160" w16cid:durableId="173418766">
    <w:abstractNumId w:val="14"/>
  </w:num>
  <w:num w:numId="161" w16cid:durableId="1110778911">
    <w:abstractNumId w:val="168"/>
  </w:num>
  <w:num w:numId="162" w16cid:durableId="1564559960">
    <w:abstractNumId w:val="18"/>
  </w:num>
  <w:num w:numId="163" w16cid:durableId="688412278">
    <w:abstractNumId w:val="162"/>
  </w:num>
  <w:num w:numId="164" w16cid:durableId="121387970">
    <w:abstractNumId w:val="69"/>
  </w:num>
  <w:num w:numId="165" w16cid:durableId="143665545">
    <w:abstractNumId w:val="147"/>
  </w:num>
  <w:num w:numId="166" w16cid:durableId="1554147960">
    <w:abstractNumId w:val="109"/>
  </w:num>
  <w:num w:numId="167" w16cid:durableId="478116780">
    <w:abstractNumId w:val="35"/>
  </w:num>
  <w:num w:numId="168" w16cid:durableId="1230263415">
    <w:abstractNumId w:val="181"/>
  </w:num>
  <w:num w:numId="169" w16cid:durableId="1635719981">
    <w:abstractNumId w:val="6"/>
  </w:num>
  <w:num w:numId="170" w16cid:durableId="886648318">
    <w:abstractNumId w:val="192"/>
  </w:num>
  <w:num w:numId="171" w16cid:durableId="1590770395">
    <w:abstractNumId w:val="13"/>
  </w:num>
  <w:num w:numId="172" w16cid:durableId="324094059">
    <w:abstractNumId w:val="91"/>
  </w:num>
  <w:num w:numId="173" w16cid:durableId="1889880551">
    <w:abstractNumId w:val="68"/>
  </w:num>
  <w:num w:numId="174" w16cid:durableId="1862694865">
    <w:abstractNumId w:val="114"/>
  </w:num>
  <w:num w:numId="175" w16cid:durableId="1116408728">
    <w:abstractNumId w:val="24"/>
  </w:num>
  <w:num w:numId="176" w16cid:durableId="1450006149">
    <w:abstractNumId w:val="115"/>
  </w:num>
  <w:num w:numId="177" w16cid:durableId="929001683">
    <w:abstractNumId w:val="159"/>
  </w:num>
  <w:num w:numId="178" w16cid:durableId="1786848440">
    <w:abstractNumId w:val="178"/>
  </w:num>
  <w:num w:numId="179" w16cid:durableId="1066101342">
    <w:abstractNumId w:val="19"/>
  </w:num>
  <w:num w:numId="180" w16cid:durableId="1254700168">
    <w:abstractNumId w:val="163"/>
  </w:num>
  <w:num w:numId="181" w16cid:durableId="182204978">
    <w:abstractNumId w:val="143"/>
  </w:num>
  <w:num w:numId="182" w16cid:durableId="1065836083">
    <w:abstractNumId w:val="103"/>
  </w:num>
  <w:num w:numId="183" w16cid:durableId="1766340161">
    <w:abstractNumId w:val="172"/>
  </w:num>
  <w:num w:numId="184" w16cid:durableId="240526592">
    <w:abstractNumId w:val="100"/>
  </w:num>
  <w:num w:numId="185" w16cid:durableId="998272370">
    <w:abstractNumId w:val="83"/>
  </w:num>
  <w:num w:numId="186" w16cid:durableId="1455292533">
    <w:abstractNumId w:val="88"/>
  </w:num>
  <w:num w:numId="187" w16cid:durableId="1194074435">
    <w:abstractNumId w:val="36"/>
  </w:num>
  <w:num w:numId="188" w16cid:durableId="293147792">
    <w:abstractNumId w:val="0"/>
  </w:num>
  <w:num w:numId="189" w16cid:durableId="260919640">
    <w:abstractNumId w:val="107"/>
  </w:num>
  <w:num w:numId="190" w16cid:durableId="557940300">
    <w:abstractNumId w:val="87"/>
  </w:num>
  <w:num w:numId="191" w16cid:durableId="1266882714">
    <w:abstractNumId w:val="84"/>
  </w:num>
  <w:num w:numId="192" w16cid:durableId="1354846893">
    <w:abstractNumId w:val="156"/>
  </w:num>
  <w:num w:numId="193" w16cid:durableId="1714766551">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D5A"/>
    <w:rsid w:val="0007145C"/>
    <w:rsid w:val="001703A1"/>
    <w:rsid w:val="00297D8C"/>
    <w:rsid w:val="003B4A6E"/>
    <w:rsid w:val="0049679E"/>
    <w:rsid w:val="0061597D"/>
    <w:rsid w:val="00694C72"/>
    <w:rsid w:val="007329C8"/>
    <w:rsid w:val="007A1BDB"/>
    <w:rsid w:val="00820079"/>
    <w:rsid w:val="00830D5A"/>
    <w:rsid w:val="008A2331"/>
    <w:rsid w:val="00AC5D20"/>
    <w:rsid w:val="00C14214"/>
    <w:rsid w:val="00D46A20"/>
    <w:rsid w:val="00DA732A"/>
    <w:rsid w:val="00F4334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813D6"/>
  <w15:chartTrackingRefBased/>
  <w15:docId w15:val="{08F51C4F-66F0-4DFB-8C71-C60CF6541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079"/>
    <w:pPr>
      <w:spacing w:after="0" w:line="276" w:lineRule="auto"/>
    </w:pPr>
    <w:rPr>
      <w:rFonts w:ascii="Arial" w:eastAsia="Arial" w:hAnsi="Arial" w:cs="Arial"/>
      <w:lang w:val="es" w:eastAsia="es-ES"/>
    </w:rPr>
  </w:style>
  <w:style w:type="paragraph" w:styleId="Ttulo1">
    <w:name w:val="heading 1"/>
    <w:basedOn w:val="Normal"/>
    <w:next w:val="Normal"/>
    <w:link w:val="Ttulo1Car"/>
    <w:uiPriority w:val="9"/>
    <w:qFormat/>
    <w:rsid w:val="00830D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830D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830D5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30D5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30D5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30D5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30D5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30D5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30D5A"/>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30D5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830D5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830D5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30D5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30D5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30D5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30D5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30D5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30D5A"/>
    <w:rPr>
      <w:rFonts w:eastAsiaTheme="majorEastAsia" w:cstheme="majorBidi"/>
      <w:color w:val="272727" w:themeColor="text1" w:themeTint="D8"/>
    </w:rPr>
  </w:style>
  <w:style w:type="paragraph" w:styleId="Ttulo">
    <w:name w:val="Title"/>
    <w:basedOn w:val="Normal"/>
    <w:next w:val="Normal"/>
    <w:link w:val="TtuloCar"/>
    <w:uiPriority w:val="10"/>
    <w:qFormat/>
    <w:rsid w:val="00830D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30D5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30D5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30D5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30D5A"/>
    <w:pPr>
      <w:spacing w:before="160"/>
      <w:jc w:val="center"/>
    </w:pPr>
    <w:rPr>
      <w:i/>
      <w:iCs/>
      <w:color w:val="404040" w:themeColor="text1" w:themeTint="BF"/>
    </w:rPr>
  </w:style>
  <w:style w:type="character" w:customStyle="1" w:styleId="CitaCar">
    <w:name w:val="Cita Car"/>
    <w:basedOn w:val="Fuentedeprrafopredeter"/>
    <w:link w:val="Cita"/>
    <w:uiPriority w:val="29"/>
    <w:rsid w:val="00830D5A"/>
    <w:rPr>
      <w:i/>
      <w:iCs/>
      <w:color w:val="404040" w:themeColor="text1" w:themeTint="BF"/>
    </w:rPr>
  </w:style>
  <w:style w:type="paragraph" w:styleId="Prrafodelista">
    <w:name w:val="List Paragraph"/>
    <w:basedOn w:val="Normal"/>
    <w:link w:val="PrrafodelistaCar"/>
    <w:uiPriority w:val="34"/>
    <w:qFormat/>
    <w:rsid w:val="00830D5A"/>
    <w:pPr>
      <w:ind w:left="720"/>
      <w:contextualSpacing/>
    </w:pPr>
  </w:style>
  <w:style w:type="character" w:styleId="nfasisintenso">
    <w:name w:val="Intense Emphasis"/>
    <w:basedOn w:val="Fuentedeprrafopredeter"/>
    <w:uiPriority w:val="21"/>
    <w:qFormat/>
    <w:rsid w:val="00830D5A"/>
    <w:rPr>
      <w:i/>
      <w:iCs/>
      <w:color w:val="0F4761" w:themeColor="accent1" w:themeShade="BF"/>
    </w:rPr>
  </w:style>
  <w:style w:type="paragraph" w:styleId="Citadestacada">
    <w:name w:val="Intense Quote"/>
    <w:basedOn w:val="Normal"/>
    <w:next w:val="Normal"/>
    <w:link w:val="CitadestacadaCar"/>
    <w:uiPriority w:val="30"/>
    <w:qFormat/>
    <w:rsid w:val="00830D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30D5A"/>
    <w:rPr>
      <w:i/>
      <w:iCs/>
      <w:color w:val="0F4761" w:themeColor="accent1" w:themeShade="BF"/>
    </w:rPr>
  </w:style>
  <w:style w:type="character" w:styleId="Referenciaintensa">
    <w:name w:val="Intense Reference"/>
    <w:basedOn w:val="Fuentedeprrafopredeter"/>
    <w:uiPriority w:val="32"/>
    <w:qFormat/>
    <w:rsid w:val="00830D5A"/>
    <w:rPr>
      <w:b/>
      <w:bCs/>
      <w:smallCaps/>
      <w:color w:val="0F4761" w:themeColor="accent1" w:themeShade="BF"/>
      <w:spacing w:val="5"/>
    </w:rPr>
  </w:style>
  <w:style w:type="table" w:customStyle="1" w:styleId="TableNormal">
    <w:name w:val="Table Normal"/>
    <w:uiPriority w:val="2"/>
    <w:qFormat/>
    <w:rsid w:val="00820079"/>
    <w:pPr>
      <w:spacing w:after="0" w:line="276" w:lineRule="auto"/>
    </w:pPr>
    <w:rPr>
      <w:rFonts w:ascii="Arial" w:eastAsia="Arial" w:hAnsi="Arial" w:cs="Arial"/>
      <w:lang w:val="es" w:eastAsia="es-ES"/>
    </w:rPr>
    <w:tblPr>
      <w:tblCellMar>
        <w:top w:w="0" w:type="dxa"/>
        <w:left w:w="0" w:type="dxa"/>
        <w:bottom w:w="0" w:type="dxa"/>
        <w:right w:w="0" w:type="dxa"/>
      </w:tblCellMar>
    </w:tblPr>
  </w:style>
  <w:style w:type="character" w:customStyle="1" w:styleId="PrrafodelistaCar">
    <w:name w:val="Párrafo de lista Car"/>
    <w:basedOn w:val="Fuentedeprrafopredeter"/>
    <w:link w:val="Prrafodelista"/>
    <w:uiPriority w:val="34"/>
    <w:qFormat/>
    <w:rsid w:val="00820079"/>
  </w:style>
  <w:style w:type="character" w:styleId="Hipervnculo">
    <w:name w:val="Hyperlink"/>
    <w:basedOn w:val="Fuentedeprrafopredeter"/>
    <w:uiPriority w:val="99"/>
    <w:unhideWhenUsed/>
    <w:rsid w:val="00820079"/>
    <w:rPr>
      <w:color w:val="467886" w:themeColor="hyperlink"/>
      <w:u w:val="single"/>
    </w:rPr>
  </w:style>
  <w:style w:type="character" w:customStyle="1" w:styleId="Mencinsinresolver1">
    <w:name w:val="Mención sin resolver1"/>
    <w:basedOn w:val="Fuentedeprrafopredeter"/>
    <w:uiPriority w:val="99"/>
    <w:semiHidden/>
    <w:unhideWhenUsed/>
    <w:rsid w:val="00820079"/>
    <w:rPr>
      <w:color w:val="605E5C"/>
      <w:shd w:val="clear" w:color="auto" w:fill="E1DFDD"/>
    </w:rPr>
  </w:style>
  <w:style w:type="table" w:styleId="Tablaconcuadrcula">
    <w:name w:val="Table Grid"/>
    <w:basedOn w:val="Tablanormal"/>
    <w:uiPriority w:val="39"/>
    <w:rsid w:val="0082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semiHidden/>
    <w:unhideWhenUsed/>
    <w:rsid w:val="00820079"/>
    <w:pPr>
      <w:spacing w:after="160" w:line="240" w:lineRule="auto"/>
    </w:pPr>
    <w:rPr>
      <w:rFonts w:asciiTheme="minorHAnsi" w:eastAsiaTheme="minorHAnsi" w:hAnsiTheme="minorHAnsi" w:cstheme="minorBidi"/>
      <w:sz w:val="20"/>
      <w:szCs w:val="20"/>
      <w:lang w:val="es-ES" w:eastAsia="en-US"/>
    </w:rPr>
  </w:style>
  <w:style w:type="character" w:customStyle="1" w:styleId="TextocomentarioCar">
    <w:name w:val="Texto comentario Car"/>
    <w:basedOn w:val="Fuentedeprrafopredeter"/>
    <w:link w:val="Textocomentario"/>
    <w:uiPriority w:val="99"/>
    <w:semiHidden/>
    <w:rsid w:val="00820079"/>
    <w:rPr>
      <w:sz w:val="20"/>
      <w:szCs w:val="20"/>
    </w:rPr>
  </w:style>
  <w:style w:type="paragraph" w:styleId="Asuntodelcomentario">
    <w:name w:val="annotation subject"/>
    <w:basedOn w:val="Textocomentario"/>
    <w:next w:val="Textocomentario"/>
    <w:link w:val="AsuntodelcomentarioCar"/>
    <w:uiPriority w:val="99"/>
    <w:semiHidden/>
    <w:unhideWhenUsed/>
    <w:rsid w:val="00820079"/>
    <w:rPr>
      <w:b/>
      <w:bCs/>
    </w:rPr>
  </w:style>
  <w:style w:type="character" w:customStyle="1" w:styleId="AsuntodelcomentarioCar">
    <w:name w:val="Asunto del comentario Car"/>
    <w:basedOn w:val="TextocomentarioCar"/>
    <w:link w:val="Asuntodelcomentario"/>
    <w:uiPriority w:val="99"/>
    <w:semiHidden/>
    <w:rsid w:val="00820079"/>
    <w:rPr>
      <w:b/>
      <w:bCs/>
      <w:sz w:val="20"/>
      <w:szCs w:val="20"/>
    </w:rPr>
  </w:style>
  <w:style w:type="character" w:customStyle="1" w:styleId="TextodegloboCar">
    <w:name w:val="Texto de globo Car"/>
    <w:basedOn w:val="Fuentedeprrafopredeter"/>
    <w:link w:val="Textodeglobo"/>
    <w:uiPriority w:val="99"/>
    <w:semiHidden/>
    <w:rsid w:val="00820079"/>
    <w:rPr>
      <w:rFonts w:ascii="Segoe UI" w:hAnsi="Segoe UI" w:cs="Segoe UI"/>
      <w:sz w:val="18"/>
      <w:szCs w:val="18"/>
    </w:rPr>
  </w:style>
  <w:style w:type="paragraph" w:styleId="Textodeglobo">
    <w:name w:val="Balloon Text"/>
    <w:basedOn w:val="Normal"/>
    <w:link w:val="TextodegloboCar"/>
    <w:uiPriority w:val="99"/>
    <w:semiHidden/>
    <w:unhideWhenUsed/>
    <w:rsid w:val="00820079"/>
    <w:pPr>
      <w:spacing w:line="240" w:lineRule="auto"/>
    </w:pPr>
    <w:rPr>
      <w:rFonts w:ascii="Segoe UI" w:eastAsiaTheme="minorHAnsi" w:hAnsi="Segoe UI" w:cs="Segoe UI"/>
      <w:sz w:val="18"/>
      <w:szCs w:val="18"/>
      <w:lang w:val="es-ES" w:eastAsia="en-US"/>
    </w:rPr>
  </w:style>
  <w:style w:type="character" w:customStyle="1" w:styleId="TextodegloboCar1">
    <w:name w:val="Texto de globo Car1"/>
    <w:basedOn w:val="Fuentedeprrafopredeter"/>
    <w:uiPriority w:val="99"/>
    <w:semiHidden/>
    <w:rsid w:val="00820079"/>
    <w:rPr>
      <w:rFonts w:ascii="Segoe UI" w:eastAsia="Arial" w:hAnsi="Segoe UI" w:cs="Segoe UI"/>
      <w:sz w:val="18"/>
      <w:szCs w:val="18"/>
      <w:lang w:val="es" w:eastAsia="es-ES"/>
    </w:rPr>
  </w:style>
  <w:style w:type="character" w:customStyle="1" w:styleId="fontstyle01">
    <w:name w:val="fontstyle01"/>
    <w:basedOn w:val="Fuentedeprrafopredeter"/>
    <w:rsid w:val="00820079"/>
    <w:rPr>
      <w:rFonts w:ascii="Arial-ItalicMT" w:hAnsi="Arial-ItalicMT" w:hint="default"/>
      <w:b w:val="0"/>
      <w:bCs w:val="0"/>
      <w:i/>
      <w:iCs/>
      <w:color w:val="000000"/>
      <w:sz w:val="22"/>
      <w:szCs w:val="22"/>
    </w:rPr>
  </w:style>
  <w:style w:type="character" w:customStyle="1" w:styleId="fontstyle21">
    <w:name w:val="fontstyle21"/>
    <w:basedOn w:val="Fuentedeprrafopredeter"/>
    <w:rsid w:val="00820079"/>
    <w:rPr>
      <w:rFonts w:ascii="ArialMT" w:hAnsi="ArialMT" w:hint="default"/>
      <w:b w:val="0"/>
      <w:bCs w:val="0"/>
      <w:i w:val="0"/>
      <w:iCs w:val="0"/>
      <w:color w:val="000000"/>
      <w:sz w:val="22"/>
      <w:szCs w:val="22"/>
    </w:rPr>
  </w:style>
  <w:style w:type="character" w:customStyle="1" w:styleId="fontstyle31">
    <w:name w:val="fontstyle31"/>
    <w:basedOn w:val="Fuentedeprrafopredeter"/>
    <w:rsid w:val="00820079"/>
    <w:rPr>
      <w:rFonts w:ascii="Helvetica" w:hAnsi="Helvetica" w:hint="default"/>
      <w:b w:val="0"/>
      <w:bCs w:val="0"/>
      <w:i w:val="0"/>
      <w:iCs w:val="0"/>
      <w:color w:val="000000"/>
      <w:sz w:val="18"/>
      <w:szCs w:val="18"/>
    </w:rPr>
  </w:style>
  <w:style w:type="character" w:customStyle="1" w:styleId="fontstyle41">
    <w:name w:val="fontstyle41"/>
    <w:basedOn w:val="Fuentedeprrafopredeter"/>
    <w:rsid w:val="00820079"/>
    <w:rPr>
      <w:rFonts w:ascii="Arial-BoldMT" w:hAnsi="Arial-BoldMT" w:hint="default"/>
      <w:b/>
      <w:bCs/>
      <w:i w:val="0"/>
      <w:iCs w:val="0"/>
      <w:color w:val="B61549"/>
      <w:sz w:val="36"/>
      <w:szCs w:val="36"/>
    </w:rPr>
  </w:style>
  <w:style w:type="paragraph" w:customStyle="1" w:styleId="00bEnunciadoBoliche">
    <w:name w:val="00b Enunciado Boliche"/>
    <w:basedOn w:val="Normal"/>
    <w:qFormat/>
    <w:rsid w:val="00820079"/>
    <w:pPr>
      <w:spacing w:after="120" w:line="240" w:lineRule="exact"/>
      <w:ind w:left="723" w:hanging="360"/>
      <w:jc w:val="both"/>
    </w:pPr>
    <w:rPr>
      <w:rFonts w:eastAsiaTheme="minorHAnsi"/>
      <w:sz w:val="19"/>
      <w:lang w:val="es-ES" w:eastAsia="en-US"/>
    </w:rPr>
  </w:style>
  <w:style w:type="character" w:customStyle="1" w:styleId="PiedepginaCar">
    <w:name w:val="Pie de página Car"/>
    <w:basedOn w:val="Fuentedeprrafopredeter"/>
    <w:link w:val="Piedepgina"/>
    <w:uiPriority w:val="99"/>
    <w:rsid w:val="00820079"/>
  </w:style>
  <w:style w:type="paragraph" w:styleId="Piedepgina">
    <w:name w:val="footer"/>
    <w:basedOn w:val="Normal"/>
    <w:link w:val="PiedepginaCar"/>
    <w:uiPriority w:val="99"/>
    <w:unhideWhenUsed/>
    <w:rsid w:val="00820079"/>
    <w:pPr>
      <w:tabs>
        <w:tab w:val="center" w:pos="4252"/>
        <w:tab w:val="right" w:pos="8504"/>
      </w:tabs>
      <w:spacing w:line="240" w:lineRule="auto"/>
    </w:pPr>
    <w:rPr>
      <w:rFonts w:asciiTheme="minorHAnsi" w:eastAsiaTheme="minorHAnsi" w:hAnsiTheme="minorHAnsi" w:cstheme="minorBidi"/>
      <w:lang w:val="es-ES" w:eastAsia="en-US"/>
    </w:rPr>
  </w:style>
  <w:style w:type="character" w:customStyle="1" w:styleId="PiedepginaCar1">
    <w:name w:val="Pie de página Car1"/>
    <w:basedOn w:val="Fuentedeprrafopredeter"/>
    <w:uiPriority w:val="99"/>
    <w:semiHidden/>
    <w:rsid w:val="00820079"/>
    <w:rPr>
      <w:rFonts w:ascii="Arial" w:eastAsia="Arial" w:hAnsi="Arial" w:cs="Arial"/>
      <w:lang w:val="es" w:eastAsia="es-ES"/>
    </w:rPr>
  </w:style>
  <w:style w:type="paragraph" w:customStyle="1" w:styleId="00EnunciadoNegrita">
    <w:name w:val="00 Enunciado Negrita"/>
    <w:qFormat/>
    <w:rsid w:val="00820079"/>
    <w:pPr>
      <w:spacing w:before="360" w:after="240"/>
      <w:ind w:left="3479" w:hanging="360"/>
    </w:pPr>
    <w:rPr>
      <w:rFonts w:ascii="Arial" w:eastAsia="Calibri" w:hAnsi="Arial" w:cs="Times New Roman"/>
      <w:b/>
      <w:bCs/>
      <w:sz w:val="24"/>
      <w:szCs w:val="24"/>
    </w:rPr>
  </w:style>
  <w:style w:type="paragraph" w:styleId="Encabezado">
    <w:name w:val="header"/>
    <w:basedOn w:val="Normal"/>
    <w:link w:val="EncabezadoCar"/>
    <w:unhideWhenUsed/>
    <w:rsid w:val="00820079"/>
    <w:pPr>
      <w:tabs>
        <w:tab w:val="center" w:pos="4252"/>
        <w:tab w:val="right" w:pos="8504"/>
      </w:tabs>
      <w:spacing w:line="240" w:lineRule="auto"/>
    </w:pPr>
  </w:style>
  <w:style w:type="character" w:customStyle="1" w:styleId="EncabezadoCar">
    <w:name w:val="Encabezado Car"/>
    <w:basedOn w:val="Fuentedeprrafopredeter"/>
    <w:link w:val="Encabezado"/>
    <w:rsid w:val="00820079"/>
    <w:rPr>
      <w:rFonts w:ascii="Arial" w:eastAsia="Arial" w:hAnsi="Arial" w:cs="Arial"/>
      <w:lang w:val="es" w:eastAsia="es-ES"/>
    </w:rPr>
  </w:style>
  <w:style w:type="paragraph" w:styleId="Textoindependiente">
    <w:name w:val="Body Text"/>
    <w:basedOn w:val="Normal"/>
    <w:link w:val="TextoindependienteCar"/>
    <w:uiPriority w:val="99"/>
    <w:qFormat/>
    <w:rsid w:val="00820079"/>
    <w:pPr>
      <w:widowControl w:val="0"/>
      <w:autoSpaceDE w:val="0"/>
      <w:autoSpaceDN w:val="0"/>
      <w:spacing w:line="240" w:lineRule="auto"/>
    </w:pPr>
    <w:rPr>
      <w:rFonts w:ascii="Calibri" w:eastAsia="Calibri" w:hAnsi="Calibri" w:cs="Calibri"/>
      <w:sz w:val="21"/>
      <w:szCs w:val="21"/>
      <w:lang w:val="es-ES" w:eastAsia="en-US"/>
    </w:rPr>
  </w:style>
  <w:style w:type="character" w:customStyle="1" w:styleId="TextoindependienteCar">
    <w:name w:val="Texto independiente Car"/>
    <w:basedOn w:val="Fuentedeprrafopredeter"/>
    <w:link w:val="Textoindependiente"/>
    <w:uiPriority w:val="99"/>
    <w:rsid w:val="00820079"/>
    <w:rPr>
      <w:rFonts w:ascii="Calibri" w:eastAsia="Calibri" w:hAnsi="Calibri" w:cs="Calibri"/>
      <w:sz w:val="21"/>
      <w:szCs w:val="21"/>
    </w:rPr>
  </w:style>
  <w:style w:type="paragraph" w:customStyle="1" w:styleId="TableParagraph">
    <w:name w:val="Table Paragraph"/>
    <w:basedOn w:val="Normal"/>
    <w:uiPriority w:val="1"/>
    <w:qFormat/>
    <w:rsid w:val="00820079"/>
    <w:pPr>
      <w:widowControl w:val="0"/>
      <w:autoSpaceDE w:val="0"/>
      <w:autoSpaceDN w:val="0"/>
      <w:spacing w:line="240" w:lineRule="auto"/>
    </w:pPr>
    <w:rPr>
      <w:rFonts w:ascii="Calibri" w:eastAsia="Calibri" w:hAnsi="Calibri" w:cs="Calibri"/>
      <w:lang w:val="es-ES" w:eastAsia="en-US"/>
    </w:rPr>
  </w:style>
  <w:style w:type="paragraph" w:customStyle="1" w:styleId="Default">
    <w:name w:val="Default"/>
    <w:rsid w:val="00820079"/>
    <w:pPr>
      <w:suppressAutoHyphens/>
      <w:autoSpaceDE w:val="0"/>
      <w:spacing w:after="0" w:line="240" w:lineRule="auto"/>
      <w:ind w:firstLine="360"/>
    </w:pPr>
    <w:rPr>
      <w:rFonts w:ascii="Arial" w:eastAsia="Calibri" w:hAnsi="Arial" w:cs="Arial"/>
      <w:color w:val="000000"/>
      <w:sz w:val="24"/>
      <w:szCs w:val="24"/>
      <w:lang w:eastAsia="ar-SA"/>
    </w:rPr>
  </w:style>
  <w:style w:type="paragraph" w:styleId="Sinespaciado">
    <w:name w:val="No Spacing"/>
    <w:link w:val="SinespaciadoCar"/>
    <w:uiPriority w:val="1"/>
    <w:qFormat/>
    <w:rsid w:val="00820079"/>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820079"/>
    <w:rPr>
      <w:rFonts w:eastAsiaTheme="minorEastAsia"/>
      <w:lang w:eastAsia="es-ES"/>
    </w:rPr>
  </w:style>
  <w:style w:type="paragraph" w:styleId="TtuloTDC">
    <w:name w:val="TOC Heading"/>
    <w:basedOn w:val="Ttulo1"/>
    <w:next w:val="Normal"/>
    <w:uiPriority w:val="39"/>
    <w:unhideWhenUsed/>
    <w:qFormat/>
    <w:rsid w:val="00820079"/>
    <w:pPr>
      <w:spacing w:before="240" w:after="0"/>
      <w:outlineLvl w:val="9"/>
    </w:pPr>
    <w:rPr>
      <w:sz w:val="32"/>
      <w:szCs w:val="32"/>
    </w:rPr>
  </w:style>
  <w:style w:type="paragraph" w:styleId="TDC3">
    <w:name w:val="toc 3"/>
    <w:basedOn w:val="Normal"/>
    <w:next w:val="Normal"/>
    <w:autoRedefine/>
    <w:uiPriority w:val="39"/>
    <w:unhideWhenUsed/>
    <w:rsid w:val="00820079"/>
    <w:pPr>
      <w:spacing w:after="100" w:line="259" w:lineRule="auto"/>
      <w:ind w:left="440"/>
    </w:pPr>
    <w:rPr>
      <w:rFonts w:asciiTheme="minorHAnsi" w:eastAsiaTheme="minorHAnsi" w:hAnsiTheme="minorHAnsi" w:cstheme="minorBidi"/>
      <w:lang w:val="es-ES" w:eastAsia="en-US"/>
    </w:rPr>
  </w:style>
  <w:style w:type="paragraph" w:styleId="TDC1">
    <w:name w:val="toc 1"/>
    <w:basedOn w:val="Normal"/>
    <w:next w:val="Normal"/>
    <w:autoRedefine/>
    <w:uiPriority w:val="39"/>
    <w:unhideWhenUsed/>
    <w:rsid w:val="00820079"/>
    <w:pPr>
      <w:spacing w:after="100" w:line="259" w:lineRule="auto"/>
    </w:pPr>
    <w:rPr>
      <w:rFonts w:asciiTheme="minorHAnsi" w:eastAsiaTheme="minorHAnsi" w:hAnsiTheme="minorHAnsi" w:cstheme="minorBidi"/>
      <w:lang w:val="es-ES" w:eastAsia="en-US"/>
    </w:rPr>
  </w:style>
  <w:style w:type="paragraph" w:styleId="TDC2">
    <w:name w:val="toc 2"/>
    <w:basedOn w:val="Normal"/>
    <w:next w:val="Normal"/>
    <w:autoRedefine/>
    <w:uiPriority w:val="39"/>
    <w:unhideWhenUsed/>
    <w:rsid w:val="00820079"/>
    <w:pPr>
      <w:spacing w:after="100" w:line="259" w:lineRule="auto"/>
      <w:ind w:left="220"/>
    </w:pPr>
    <w:rPr>
      <w:rFonts w:asciiTheme="minorHAnsi" w:eastAsiaTheme="minorEastAsia" w:hAnsiTheme="minorHAnsi" w:cstheme="minorBidi"/>
      <w:lang w:val="es-ES"/>
    </w:rPr>
  </w:style>
  <w:style w:type="paragraph" w:styleId="TDC4">
    <w:name w:val="toc 4"/>
    <w:basedOn w:val="Normal"/>
    <w:next w:val="Normal"/>
    <w:autoRedefine/>
    <w:uiPriority w:val="39"/>
    <w:unhideWhenUsed/>
    <w:rsid w:val="00820079"/>
    <w:pPr>
      <w:spacing w:after="100" w:line="259" w:lineRule="auto"/>
      <w:ind w:left="660"/>
    </w:pPr>
    <w:rPr>
      <w:rFonts w:asciiTheme="minorHAnsi" w:eastAsiaTheme="minorEastAsia" w:hAnsiTheme="minorHAnsi" w:cstheme="minorBidi"/>
      <w:lang w:val="es-ES"/>
    </w:rPr>
  </w:style>
  <w:style w:type="paragraph" w:styleId="TDC5">
    <w:name w:val="toc 5"/>
    <w:basedOn w:val="Normal"/>
    <w:next w:val="Normal"/>
    <w:autoRedefine/>
    <w:uiPriority w:val="39"/>
    <w:unhideWhenUsed/>
    <w:rsid w:val="00820079"/>
    <w:pPr>
      <w:spacing w:after="100" w:line="259" w:lineRule="auto"/>
      <w:ind w:left="880"/>
    </w:pPr>
    <w:rPr>
      <w:rFonts w:asciiTheme="minorHAnsi" w:eastAsiaTheme="minorEastAsia" w:hAnsiTheme="minorHAnsi" w:cstheme="minorBidi"/>
      <w:lang w:val="es-ES"/>
    </w:rPr>
  </w:style>
  <w:style w:type="paragraph" w:styleId="TDC6">
    <w:name w:val="toc 6"/>
    <w:basedOn w:val="Normal"/>
    <w:next w:val="Normal"/>
    <w:autoRedefine/>
    <w:uiPriority w:val="39"/>
    <w:unhideWhenUsed/>
    <w:rsid w:val="00820079"/>
    <w:pPr>
      <w:spacing w:after="100" w:line="259" w:lineRule="auto"/>
      <w:ind w:left="1100"/>
    </w:pPr>
    <w:rPr>
      <w:rFonts w:asciiTheme="minorHAnsi" w:eastAsiaTheme="minorEastAsia" w:hAnsiTheme="minorHAnsi" w:cstheme="minorBidi"/>
      <w:lang w:val="es-ES"/>
    </w:rPr>
  </w:style>
  <w:style w:type="paragraph" w:styleId="TDC7">
    <w:name w:val="toc 7"/>
    <w:basedOn w:val="Normal"/>
    <w:next w:val="Normal"/>
    <w:autoRedefine/>
    <w:uiPriority w:val="39"/>
    <w:unhideWhenUsed/>
    <w:rsid w:val="00820079"/>
    <w:pPr>
      <w:spacing w:after="100" w:line="259" w:lineRule="auto"/>
      <w:ind w:left="1320"/>
    </w:pPr>
    <w:rPr>
      <w:rFonts w:asciiTheme="minorHAnsi" w:eastAsiaTheme="minorEastAsia" w:hAnsiTheme="minorHAnsi" w:cstheme="minorBidi"/>
      <w:lang w:val="es-ES"/>
    </w:rPr>
  </w:style>
  <w:style w:type="paragraph" w:styleId="TDC8">
    <w:name w:val="toc 8"/>
    <w:basedOn w:val="Normal"/>
    <w:next w:val="Normal"/>
    <w:autoRedefine/>
    <w:uiPriority w:val="39"/>
    <w:unhideWhenUsed/>
    <w:rsid w:val="00820079"/>
    <w:pPr>
      <w:spacing w:after="100" w:line="259" w:lineRule="auto"/>
      <w:ind w:left="1540"/>
    </w:pPr>
    <w:rPr>
      <w:rFonts w:asciiTheme="minorHAnsi" w:eastAsiaTheme="minorEastAsia" w:hAnsiTheme="minorHAnsi" w:cstheme="minorBidi"/>
      <w:lang w:val="es-ES"/>
    </w:rPr>
  </w:style>
  <w:style w:type="paragraph" w:styleId="TDC9">
    <w:name w:val="toc 9"/>
    <w:basedOn w:val="Normal"/>
    <w:next w:val="Normal"/>
    <w:autoRedefine/>
    <w:uiPriority w:val="39"/>
    <w:unhideWhenUsed/>
    <w:rsid w:val="00820079"/>
    <w:pPr>
      <w:spacing w:after="100" w:line="259" w:lineRule="auto"/>
      <w:ind w:left="1760"/>
    </w:pPr>
    <w:rPr>
      <w:rFonts w:asciiTheme="minorHAnsi" w:eastAsiaTheme="minorEastAsia" w:hAnsiTheme="minorHAnsi" w:cstheme="minorBidi"/>
      <w:lang w:val="es-ES"/>
    </w:rPr>
  </w:style>
  <w:style w:type="character" w:styleId="Refdecomentario">
    <w:name w:val="annotation reference"/>
    <w:basedOn w:val="Fuentedeprrafopredeter"/>
    <w:uiPriority w:val="99"/>
    <w:semiHidden/>
    <w:unhideWhenUsed/>
    <w:rsid w:val="00820079"/>
    <w:rPr>
      <w:sz w:val="16"/>
      <w:szCs w:val="16"/>
    </w:rPr>
  </w:style>
  <w:style w:type="paragraph" w:customStyle="1" w:styleId="05bTablacuerpotexto">
    <w:name w:val="05b Tabla cuerpo texto"/>
    <w:qFormat/>
    <w:rsid w:val="00820079"/>
    <w:pPr>
      <w:spacing w:before="40" w:after="40" w:line="240" w:lineRule="auto"/>
    </w:pPr>
    <w:rPr>
      <w:rFonts w:ascii="Arial Narrow" w:hAnsi="Arial Narrow" w:cs="Arial"/>
      <w:spacing w:val="-4"/>
      <w:sz w:val="20"/>
      <w:szCs w:val="20"/>
    </w:rPr>
  </w:style>
  <w:style w:type="paragraph" w:customStyle="1" w:styleId="paragraph">
    <w:name w:val="paragraph"/>
    <w:basedOn w:val="Normal"/>
    <w:link w:val="paragraphCar"/>
    <w:rsid w:val="00820079"/>
    <w:pPr>
      <w:spacing w:before="100" w:beforeAutospacing="1" w:after="100" w:afterAutospacing="1" w:line="240" w:lineRule="auto"/>
    </w:pPr>
    <w:rPr>
      <w:rFonts w:ascii="Times New Roman" w:eastAsia="Times New Roman" w:hAnsi="Times New Roman" w:cs="Times New Roman"/>
      <w:sz w:val="24"/>
      <w:szCs w:val="24"/>
      <w:lang w:val="es-ES"/>
    </w:rPr>
  </w:style>
  <w:style w:type="character" w:customStyle="1" w:styleId="eop">
    <w:name w:val="eop"/>
    <w:basedOn w:val="Fuentedeprrafopredeter"/>
    <w:rsid w:val="00820079"/>
  </w:style>
  <w:style w:type="character" w:customStyle="1" w:styleId="normaltextrun">
    <w:name w:val="normaltextrun"/>
    <w:basedOn w:val="Fuentedeprrafopredeter"/>
    <w:rsid w:val="00820079"/>
  </w:style>
  <w:style w:type="character" w:customStyle="1" w:styleId="Mencinsinresolver2">
    <w:name w:val="Mención sin resolver2"/>
    <w:basedOn w:val="Fuentedeprrafopredeter"/>
    <w:uiPriority w:val="99"/>
    <w:semiHidden/>
    <w:unhideWhenUsed/>
    <w:rsid w:val="00820079"/>
    <w:rPr>
      <w:color w:val="605E5C"/>
      <w:shd w:val="clear" w:color="auto" w:fill="E1DFDD"/>
    </w:rPr>
  </w:style>
  <w:style w:type="character" w:customStyle="1" w:styleId="scxw73363998">
    <w:name w:val="scxw73363998"/>
    <w:basedOn w:val="Fuentedeprrafopredeter"/>
    <w:rsid w:val="00820079"/>
  </w:style>
  <w:style w:type="character" w:styleId="Hipervnculovisitado">
    <w:name w:val="FollowedHyperlink"/>
    <w:basedOn w:val="Fuentedeprrafopredeter"/>
    <w:uiPriority w:val="99"/>
    <w:semiHidden/>
    <w:unhideWhenUsed/>
    <w:rsid w:val="00820079"/>
    <w:rPr>
      <w:color w:val="96607D" w:themeColor="followedHyperlink"/>
      <w:u w:val="single"/>
    </w:rPr>
  </w:style>
  <w:style w:type="paragraph" w:customStyle="1" w:styleId="Pa11">
    <w:name w:val="Pa11"/>
    <w:basedOn w:val="Default"/>
    <w:next w:val="Default"/>
    <w:uiPriority w:val="99"/>
    <w:rsid w:val="00820079"/>
    <w:pPr>
      <w:suppressAutoHyphens w:val="0"/>
      <w:autoSpaceDN w:val="0"/>
      <w:adjustRightInd w:val="0"/>
      <w:spacing w:line="221" w:lineRule="atLeast"/>
      <w:ind w:firstLine="0"/>
    </w:pPr>
    <w:rPr>
      <w:rFonts w:eastAsiaTheme="minorHAnsi"/>
      <w:color w:val="auto"/>
      <w:lang w:eastAsia="en-US"/>
    </w:rPr>
  </w:style>
  <w:style w:type="paragraph" w:styleId="NormalWeb">
    <w:name w:val="Normal (Web)"/>
    <w:basedOn w:val="Normal"/>
    <w:rsid w:val="00820079"/>
    <w:pPr>
      <w:spacing w:before="100" w:beforeAutospacing="1" w:after="100" w:afterAutospacing="1" w:line="240" w:lineRule="auto"/>
    </w:pPr>
    <w:rPr>
      <w:rFonts w:ascii="Times New Roman" w:eastAsia="Times New Roman" w:hAnsi="Times New Roman" w:cs="Times New Roman"/>
      <w:sz w:val="24"/>
      <w:szCs w:val="24"/>
      <w:lang w:val="es-ES"/>
    </w:rPr>
  </w:style>
  <w:style w:type="paragraph" w:customStyle="1" w:styleId="Textointroduccin">
    <w:name w:val="Texto introducción"/>
    <w:basedOn w:val="Normal"/>
    <w:link w:val="TextointroduccinCar"/>
    <w:qFormat/>
    <w:rsid w:val="00820079"/>
    <w:pPr>
      <w:spacing w:before="120" w:after="120" w:line="240" w:lineRule="auto"/>
      <w:ind w:firstLine="567"/>
      <w:jc w:val="both"/>
      <w:textAlignment w:val="baseline"/>
    </w:pPr>
    <w:rPr>
      <w:rFonts w:eastAsia="Times New Roman"/>
      <w:lang w:val="es-ES"/>
    </w:rPr>
  </w:style>
  <w:style w:type="character" w:customStyle="1" w:styleId="TextointroduccinCar">
    <w:name w:val="Texto introducción Car"/>
    <w:basedOn w:val="Fuentedeprrafopredeter"/>
    <w:link w:val="Textointroduccin"/>
    <w:rsid w:val="00820079"/>
    <w:rPr>
      <w:rFonts w:ascii="Arial" w:eastAsia="Times New Roman" w:hAnsi="Arial" w:cs="Arial"/>
      <w:lang w:eastAsia="es-ES"/>
    </w:rPr>
  </w:style>
  <w:style w:type="paragraph" w:customStyle="1" w:styleId="2Textointroduccin">
    <w:name w:val="2 Texto introducción"/>
    <w:basedOn w:val="Textoindependiente"/>
    <w:link w:val="2TextointroduccinCar"/>
    <w:qFormat/>
    <w:rsid w:val="00820079"/>
    <w:pPr>
      <w:spacing w:before="120" w:after="120"/>
      <w:ind w:firstLine="567"/>
      <w:jc w:val="both"/>
    </w:pPr>
    <w:rPr>
      <w:rFonts w:eastAsia="Arial MT" w:cs="Arial MT"/>
      <w:szCs w:val="24"/>
    </w:rPr>
  </w:style>
  <w:style w:type="character" w:customStyle="1" w:styleId="2TextointroduccinCar">
    <w:name w:val="2 Texto introducción Car"/>
    <w:basedOn w:val="TextoindependienteCar"/>
    <w:link w:val="2Textointroduccin"/>
    <w:rsid w:val="00820079"/>
    <w:rPr>
      <w:rFonts w:ascii="Calibri" w:eastAsia="Arial MT" w:hAnsi="Calibri" w:cs="Arial MT"/>
      <w:sz w:val="21"/>
      <w:szCs w:val="24"/>
    </w:rPr>
  </w:style>
  <w:style w:type="character" w:customStyle="1" w:styleId="paragraphCar">
    <w:name w:val="paragraph Car"/>
    <w:basedOn w:val="Fuentedeprrafopredeter"/>
    <w:link w:val="paragraph"/>
    <w:rsid w:val="00820079"/>
    <w:rPr>
      <w:rFonts w:ascii="Times New Roman" w:eastAsia="Times New Roman" w:hAnsi="Times New Roman" w:cs="Times New Roman"/>
      <w:sz w:val="24"/>
      <w:szCs w:val="24"/>
      <w:lang w:eastAsia="es-ES"/>
    </w:rPr>
  </w:style>
  <w:style w:type="paragraph" w:customStyle="1" w:styleId="Subapartadosintroduccin">
    <w:name w:val="Subapartados introducción"/>
    <w:basedOn w:val="Normal"/>
    <w:link w:val="SubapartadosintroduccinCar"/>
    <w:qFormat/>
    <w:rsid w:val="00820079"/>
    <w:pPr>
      <w:spacing w:before="240" w:after="120" w:line="240" w:lineRule="auto"/>
      <w:jc w:val="both"/>
    </w:pPr>
    <w:rPr>
      <w:rFonts w:eastAsia="Calibri"/>
      <w:b/>
      <w:bCs/>
      <w:iCs/>
      <w:lang w:val="es-ES_tradnl" w:eastAsia="en-US"/>
    </w:rPr>
  </w:style>
  <w:style w:type="paragraph" w:customStyle="1" w:styleId="Competenciasclave">
    <w:name w:val="Competencias clave"/>
    <w:basedOn w:val="Normal"/>
    <w:link w:val="CompetenciasclaveCar"/>
    <w:qFormat/>
    <w:rsid w:val="00820079"/>
    <w:pPr>
      <w:spacing w:before="120" w:after="120" w:line="240" w:lineRule="auto"/>
      <w:jc w:val="both"/>
    </w:pPr>
    <w:rPr>
      <w:rFonts w:eastAsia="Calibri"/>
      <w:i/>
      <w:lang w:val="es-ES_tradnl" w:eastAsia="en-US"/>
    </w:rPr>
  </w:style>
  <w:style w:type="character" w:customStyle="1" w:styleId="SubapartadosintroduccinCar">
    <w:name w:val="Subapartados introducción Car"/>
    <w:basedOn w:val="Fuentedeprrafopredeter"/>
    <w:link w:val="Subapartadosintroduccin"/>
    <w:rsid w:val="00820079"/>
    <w:rPr>
      <w:rFonts w:ascii="Arial" w:eastAsia="Calibri" w:hAnsi="Arial" w:cs="Arial"/>
      <w:b/>
      <w:bCs/>
      <w:iCs/>
      <w:lang w:val="es-ES_tradnl"/>
    </w:rPr>
  </w:style>
  <w:style w:type="character" w:customStyle="1" w:styleId="CompetenciasclaveCar">
    <w:name w:val="Competencias clave Car"/>
    <w:basedOn w:val="Fuentedeprrafopredeter"/>
    <w:link w:val="Competenciasclave"/>
    <w:rsid w:val="00820079"/>
    <w:rPr>
      <w:rFonts w:ascii="Arial" w:eastAsia="Calibri" w:hAnsi="Arial" w:cs="Arial"/>
      <w:i/>
      <w:lang w:val="es-ES_tradnl"/>
    </w:rPr>
  </w:style>
  <w:style w:type="table" w:customStyle="1" w:styleId="Tablaconcuadrcula11">
    <w:name w:val="Tabla con cuadrícula11"/>
    <w:basedOn w:val="Tablanormal"/>
    <w:next w:val="Tablaconcuadrcula"/>
    <w:uiPriority w:val="39"/>
    <w:rsid w:val="0082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20079"/>
    <w:pPr>
      <w:spacing w:after="0" w:line="240" w:lineRule="auto"/>
    </w:pPr>
  </w:style>
  <w:style w:type="paragraph" w:customStyle="1" w:styleId="Contenidosguin">
    <w:name w:val="Contenidos guión"/>
    <w:basedOn w:val="Prrafodelista"/>
    <w:link w:val="ContenidosguinCar"/>
    <w:qFormat/>
    <w:rsid w:val="00820079"/>
    <w:pPr>
      <w:widowControl w:val="0"/>
      <w:numPr>
        <w:numId w:val="138"/>
      </w:numPr>
      <w:autoSpaceDE w:val="0"/>
      <w:autoSpaceDN w:val="0"/>
      <w:spacing w:before="120" w:after="120" w:line="240" w:lineRule="auto"/>
      <w:contextualSpacing w:val="0"/>
      <w:jc w:val="both"/>
    </w:pPr>
    <w:rPr>
      <w:rFonts w:cs="Times New Roman"/>
      <w:lang w:val="es-ES_tradnl"/>
    </w:rPr>
  </w:style>
  <w:style w:type="character" w:customStyle="1" w:styleId="ContenidosguinCar">
    <w:name w:val="Contenidos guión Car"/>
    <w:basedOn w:val="PrrafodelistaCar"/>
    <w:link w:val="Contenidosguin"/>
    <w:rsid w:val="00820079"/>
    <w:rPr>
      <w:rFonts w:ascii="Arial" w:eastAsia="Arial" w:hAnsi="Arial" w:cs="Times New Roman"/>
      <w:lang w:val="es-ES_tradnl"/>
    </w:rPr>
  </w:style>
  <w:style w:type="character" w:styleId="Textodelmarcadordeposicin">
    <w:name w:val="Placeholder Text"/>
    <w:basedOn w:val="Fuentedeprrafopredeter"/>
    <w:uiPriority w:val="99"/>
    <w:semiHidden/>
    <w:rsid w:val="00820079"/>
    <w:rPr>
      <w:color w:val="808080"/>
    </w:rPr>
  </w:style>
  <w:style w:type="paragraph" w:styleId="Textonotapie">
    <w:name w:val="footnote text"/>
    <w:basedOn w:val="Normal"/>
    <w:link w:val="TextonotapieCar"/>
    <w:uiPriority w:val="99"/>
    <w:semiHidden/>
    <w:unhideWhenUsed/>
    <w:rsid w:val="00820079"/>
    <w:pPr>
      <w:spacing w:line="240" w:lineRule="auto"/>
    </w:pPr>
    <w:rPr>
      <w:rFonts w:asciiTheme="minorHAnsi" w:eastAsiaTheme="minorHAnsi" w:hAnsiTheme="minorHAnsi" w:cstheme="minorBidi"/>
      <w:sz w:val="20"/>
      <w:szCs w:val="20"/>
      <w:lang w:val="es-ES" w:eastAsia="en-US"/>
    </w:rPr>
  </w:style>
  <w:style w:type="character" w:customStyle="1" w:styleId="TextonotapieCar">
    <w:name w:val="Texto nota pie Car"/>
    <w:basedOn w:val="Fuentedeprrafopredeter"/>
    <w:link w:val="Textonotapie"/>
    <w:uiPriority w:val="99"/>
    <w:semiHidden/>
    <w:rsid w:val="00820079"/>
    <w:rPr>
      <w:sz w:val="20"/>
      <w:szCs w:val="20"/>
    </w:rPr>
  </w:style>
  <w:style w:type="character" w:styleId="Refdenotaalpie">
    <w:name w:val="footnote reference"/>
    <w:basedOn w:val="Fuentedeprrafopredeter"/>
    <w:uiPriority w:val="99"/>
    <w:semiHidden/>
    <w:unhideWhenUsed/>
    <w:rsid w:val="00820079"/>
    <w:rPr>
      <w:vertAlign w:val="superscript"/>
    </w:rPr>
  </w:style>
  <w:style w:type="paragraph" w:customStyle="1" w:styleId="1numero">
    <w:name w:val="1 numero"/>
    <w:basedOn w:val="Normal"/>
    <w:link w:val="1numeroCar"/>
    <w:qFormat/>
    <w:rsid w:val="00820079"/>
    <w:pPr>
      <w:spacing w:before="120" w:after="120" w:line="240" w:lineRule="auto"/>
      <w:jc w:val="both"/>
    </w:pPr>
    <w:rPr>
      <w:rFonts w:eastAsiaTheme="minorHAnsi" w:cs="Segoe UI"/>
      <w:lang w:val="es-ES" w:eastAsia="en-US"/>
    </w:rPr>
  </w:style>
  <w:style w:type="character" w:customStyle="1" w:styleId="1numeroCar">
    <w:name w:val="1 numero Car"/>
    <w:basedOn w:val="Fuentedeprrafopredeter"/>
    <w:link w:val="1numero"/>
    <w:rsid w:val="00820079"/>
    <w:rPr>
      <w:rFonts w:ascii="Arial" w:hAnsi="Arial" w:cs="Segoe UI"/>
    </w:rPr>
  </w:style>
  <w:style w:type="character" w:customStyle="1" w:styleId="Fuentedeprrafopredeter1">
    <w:name w:val="Fuente de párrafo predeter.1"/>
    <w:rsid w:val="00820079"/>
  </w:style>
  <w:style w:type="character" w:customStyle="1" w:styleId="EncabezadoCar2">
    <w:name w:val="Encabezado Car2"/>
    <w:basedOn w:val="Fuentedeprrafopredeter"/>
    <w:rsid w:val="00820079"/>
    <w:rPr>
      <w:rFonts w:ascii="Times New Roman" w:eastAsia="Tahoma" w:hAnsi="Times New Roman" w:cs="Times New Roman"/>
      <w:kern w:val="1"/>
      <w:sz w:val="24"/>
      <w:szCs w:val="24"/>
      <w:lang w:eastAsia="ar-SA"/>
    </w:rPr>
  </w:style>
  <w:style w:type="character" w:customStyle="1" w:styleId="PiedepginaCar2">
    <w:name w:val="Pie de página Car2"/>
    <w:basedOn w:val="Fuentedeprrafopredeter"/>
    <w:rsid w:val="00820079"/>
    <w:rPr>
      <w:rFonts w:ascii="Times New Roman" w:eastAsia="Tahoma" w:hAnsi="Times New Roman" w:cs="Times New Roman"/>
      <w:kern w:val="1"/>
      <w:sz w:val="24"/>
      <w:szCs w:val="24"/>
      <w:lang w:eastAsia="ar-SA"/>
    </w:rPr>
  </w:style>
  <w:style w:type="paragraph" w:customStyle="1" w:styleId="VIETAUNO">
    <w:name w:val="VIÑETA UNO"/>
    <w:basedOn w:val="Normal"/>
    <w:rsid w:val="00820079"/>
    <w:pPr>
      <w:widowControl w:val="0"/>
      <w:tabs>
        <w:tab w:val="left" w:pos="357"/>
      </w:tabs>
      <w:suppressAutoHyphens/>
      <w:spacing w:before="120" w:line="360" w:lineRule="atLeast"/>
      <w:ind w:left="357" w:hanging="357"/>
      <w:jc w:val="both"/>
      <w:textAlignment w:val="baseline"/>
    </w:pPr>
    <w:rPr>
      <w:rFonts w:eastAsia="Times New Roman" w:cs="Times New Roman"/>
      <w:kern w:val="1"/>
      <w:sz w:val="20"/>
      <w:szCs w:val="20"/>
      <w:lang w:val="es-ES" w:eastAsia="ar-SA"/>
    </w:rPr>
  </w:style>
  <w:style w:type="paragraph" w:customStyle="1" w:styleId="Listavistosa-nfasis13">
    <w:name w:val="Lista vistosa - Énfasis 13"/>
    <w:basedOn w:val="Normal"/>
    <w:uiPriority w:val="34"/>
    <w:qFormat/>
    <w:rsid w:val="00820079"/>
    <w:pPr>
      <w:spacing w:line="240" w:lineRule="auto"/>
      <w:ind w:left="708"/>
    </w:pPr>
    <w:rPr>
      <w:rFonts w:ascii="Times New Roman" w:eastAsia="Times New Roman" w:hAnsi="Times New Roman"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DE8515E5804ACEBA9A9FF09DFCE7F5"/>
        <w:category>
          <w:name w:val="General"/>
          <w:gallery w:val="placeholder"/>
        </w:category>
        <w:types>
          <w:type w:val="bbPlcHdr"/>
        </w:types>
        <w:behaviors>
          <w:behavior w:val="content"/>
        </w:behaviors>
        <w:guid w:val="{3965AB7F-8F80-4E42-8900-A64040AA063D}"/>
      </w:docPartPr>
      <w:docPartBody>
        <w:p w:rsidR="00410CFD" w:rsidRDefault="001E7B04" w:rsidP="001E7B04">
          <w:pPr>
            <w:pStyle w:val="2DDE8515E5804ACEBA9A9FF09DFCE7F5"/>
          </w:pPr>
          <w:r w:rsidRPr="0035068D">
            <w:rPr>
              <w:rStyle w:val="Textodelmarcadordeposicin"/>
            </w:rPr>
            <w:t>Elija un elemento.</w:t>
          </w:r>
        </w:p>
      </w:docPartBody>
    </w:docPart>
    <w:docPart>
      <w:docPartPr>
        <w:name w:val="D82E69CFACFE40D5ABEADA1232BD37D9"/>
        <w:category>
          <w:name w:val="General"/>
          <w:gallery w:val="placeholder"/>
        </w:category>
        <w:types>
          <w:type w:val="bbPlcHdr"/>
        </w:types>
        <w:behaviors>
          <w:behavior w:val="content"/>
        </w:behaviors>
        <w:guid w:val="{E2CC20EC-F531-419F-A497-20E1285EE076}"/>
      </w:docPartPr>
      <w:docPartBody>
        <w:p w:rsidR="00410CFD" w:rsidRDefault="001E7B04" w:rsidP="001E7B04">
          <w:pPr>
            <w:pStyle w:val="D82E69CFACFE40D5ABEADA1232BD37D9"/>
          </w:pPr>
          <w:r w:rsidRPr="0035068D">
            <w:rPr>
              <w:rStyle w:val="Textodelmarcadordeposicin"/>
            </w:rPr>
            <w:t>Elija un elemento.</w:t>
          </w:r>
        </w:p>
      </w:docPartBody>
    </w:docPart>
    <w:docPart>
      <w:docPartPr>
        <w:name w:val="8DA19BFC50CC481294D4BE4F5D2F8244"/>
        <w:category>
          <w:name w:val="General"/>
          <w:gallery w:val="placeholder"/>
        </w:category>
        <w:types>
          <w:type w:val="bbPlcHdr"/>
        </w:types>
        <w:behaviors>
          <w:behavior w:val="content"/>
        </w:behaviors>
        <w:guid w:val="{6168FFA7-E2EE-4438-9AA7-405084FB53F2}"/>
      </w:docPartPr>
      <w:docPartBody>
        <w:p w:rsidR="00410CFD" w:rsidRDefault="001E7B04" w:rsidP="001E7B04">
          <w:pPr>
            <w:pStyle w:val="8DA19BFC50CC481294D4BE4F5D2F8244"/>
          </w:pPr>
          <w:r w:rsidRPr="0035068D">
            <w:rPr>
              <w:rStyle w:val="Textodelmarcadordeposicin"/>
            </w:rPr>
            <w:t>Elija un elemento.</w:t>
          </w:r>
        </w:p>
      </w:docPartBody>
    </w:docPart>
    <w:docPart>
      <w:docPartPr>
        <w:name w:val="5209CE92399840218A32E2728C64CB12"/>
        <w:category>
          <w:name w:val="General"/>
          <w:gallery w:val="placeholder"/>
        </w:category>
        <w:types>
          <w:type w:val="bbPlcHdr"/>
        </w:types>
        <w:behaviors>
          <w:behavior w:val="content"/>
        </w:behaviors>
        <w:guid w:val="{6EF71410-5B47-4063-8230-3080CD9F49A8}"/>
      </w:docPartPr>
      <w:docPartBody>
        <w:p w:rsidR="00410CFD" w:rsidRDefault="001E7B04" w:rsidP="001E7B04">
          <w:pPr>
            <w:pStyle w:val="5209CE92399840218A32E2728C64CB12"/>
          </w:pPr>
          <w:r w:rsidRPr="0035068D">
            <w:rPr>
              <w:rStyle w:val="Textodelmarcadordeposicin"/>
            </w:rPr>
            <w:t>Elija un elemento.</w:t>
          </w:r>
        </w:p>
      </w:docPartBody>
    </w:docPart>
    <w:docPart>
      <w:docPartPr>
        <w:name w:val="954B6E532640452E857E08B87DBB3AD8"/>
        <w:category>
          <w:name w:val="General"/>
          <w:gallery w:val="placeholder"/>
        </w:category>
        <w:types>
          <w:type w:val="bbPlcHdr"/>
        </w:types>
        <w:behaviors>
          <w:behavior w:val="content"/>
        </w:behaviors>
        <w:guid w:val="{20FFA384-5837-4C2E-BFA9-9CE5F6E64D79}"/>
      </w:docPartPr>
      <w:docPartBody>
        <w:p w:rsidR="00410CFD" w:rsidRDefault="001E7B04" w:rsidP="001E7B04">
          <w:pPr>
            <w:pStyle w:val="954B6E532640452E857E08B87DBB3AD8"/>
          </w:pPr>
          <w:r w:rsidRPr="0035068D">
            <w:rPr>
              <w:rStyle w:val="Textodelmarcadordeposicin"/>
            </w:rPr>
            <w:t>Elija un elemento.</w:t>
          </w:r>
        </w:p>
      </w:docPartBody>
    </w:docPart>
    <w:docPart>
      <w:docPartPr>
        <w:name w:val="360338CF0AC64E32BD342DB00DFAFFC2"/>
        <w:category>
          <w:name w:val="General"/>
          <w:gallery w:val="placeholder"/>
        </w:category>
        <w:types>
          <w:type w:val="bbPlcHdr"/>
        </w:types>
        <w:behaviors>
          <w:behavior w:val="content"/>
        </w:behaviors>
        <w:guid w:val="{88932B4D-B223-453C-9605-81F0588F8F8B}"/>
      </w:docPartPr>
      <w:docPartBody>
        <w:p w:rsidR="00410CFD" w:rsidRDefault="001E7B04" w:rsidP="001E7B04">
          <w:pPr>
            <w:pStyle w:val="360338CF0AC64E32BD342DB00DFAFFC2"/>
          </w:pPr>
          <w:r w:rsidRPr="0035068D">
            <w:rPr>
              <w:rStyle w:val="Textodelmarcadordeposicin"/>
            </w:rPr>
            <w:t>Elija un elemento.</w:t>
          </w:r>
        </w:p>
      </w:docPartBody>
    </w:docPart>
    <w:docPart>
      <w:docPartPr>
        <w:name w:val="34D791CDE58F4DE7A6AD251804E9EE50"/>
        <w:category>
          <w:name w:val="General"/>
          <w:gallery w:val="placeholder"/>
        </w:category>
        <w:types>
          <w:type w:val="bbPlcHdr"/>
        </w:types>
        <w:behaviors>
          <w:behavior w:val="content"/>
        </w:behaviors>
        <w:guid w:val="{A44CD314-FD8D-4701-ABD1-A6CC520FCB60}"/>
      </w:docPartPr>
      <w:docPartBody>
        <w:p w:rsidR="00410CFD" w:rsidRDefault="001E7B04" w:rsidP="001E7B04">
          <w:pPr>
            <w:pStyle w:val="34D791CDE58F4DE7A6AD251804E9EE50"/>
          </w:pPr>
          <w:r w:rsidRPr="0035068D">
            <w:rPr>
              <w:rStyle w:val="Textodelmarcadordeposicin"/>
            </w:rPr>
            <w:t>Elija un elemento.</w:t>
          </w:r>
        </w:p>
      </w:docPartBody>
    </w:docPart>
    <w:docPart>
      <w:docPartPr>
        <w:name w:val="D84608BCEAAE4CEB9822875C7893D3C6"/>
        <w:category>
          <w:name w:val="General"/>
          <w:gallery w:val="placeholder"/>
        </w:category>
        <w:types>
          <w:type w:val="bbPlcHdr"/>
        </w:types>
        <w:behaviors>
          <w:behavior w:val="content"/>
        </w:behaviors>
        <w:guid w:val="{8FA04012-0B98-4B39-8B5F-C42FF4D7F146}"/>
      </w:docPartPr>
      <w:docPartBody>
        <w:p w:rsidR="00410CFD" w:rsidRDefault="001E7B04" w:rsidP="001E7B04">
          <w:pPr>
            <w:pStyle w:val="D84608BCEAAE4CEB9822875C7893D3C6"/>
          </w:pPr>
          <w:r w:rsidRPr="0035068D">
            <w:rPr>
              <w:rStyle w:val="Textodelmarcadordeposicin"/>
            </w:rPr>
            <w:t>Elija un elemento.</w:t>
          </w:r>
        </w:p>
      </w:docPartBody>
    </w:docPart>
    <w:docPart>
      <w:docPartPr>
        <w:name w:val="84A5447EBCE74D92B47D40B9533DF179"/>
        <w:category>
          <w:name w:val="General"/>
          <w:gallery w:val="placeholder"/>
        </w:category>
        <w:types>
          <w:type w:val="bbPlcHdr"/>
        </w:types>
        <w:behaviors>
          <w:behavior w:val="content"/>
        </w:behaviors>
        <w:guid w:val="{171A1FF7-D7D0-43D8-B8FC-B3D89AC7A7A8}"/>
      </w:docPartPr>
      <w:docPartBody>
        <w:p w:rsidR="00410CFD" w:rsidRDefault="001E7B04" w:rsidP="001E7B04">
          <w:pPr>
            <w:pStyle w:val="84A5447EBCE74D92B47D40B9533DF179"/>
          </w:pPr>
          <w:r w:rsidRPr="0035068D">
            <w:rPr>
              <w:rStyle w:val="Textodelmarcadordeposicin"/>
            </w:rPr>
            <w:t>Elija un elemento.</w:t>
          </w:r>
        </w:p>
      </w:docPartBody>
    </w:docPart>
    <w:docPart>
      <w:docPartPr>
        <w:name w:val="AD7BD315228A4AD9BAE77CF9442FCC3C"/>
        <w:category>
          <w:name w:val="General"/>
          <w:gallery w:val="placeholder"/>
        </w:category>
        <w:types>
          <w:type w:val="bbPlcHdr"/>
        </w:types>
        <w:behaviors>
          <w:behavior w:val="content"/>
        </w:behaviors>
        <w:guid w:val="{E6255FA6-23B1-4593-8CDF-6DD3A668A532}"/>
      </w:docPartPr>
      <w:docPartBody>
        <w:p w:rsidR="00410CFD" w:rsidRDefault="001E7B04" w:rsidP="001E7B04">
          <w:pPr>
            <w:pStyle w:val="AD7BD315228A4AD9BAE77CF9442FCC3C"/>
          </w:pPr>
          <w:r w:rsidRPr="0035068D">
            <w:rPr>
              <w:rStyle w:val="Textodelmarcadordeposicin"/>
            </w:rPr>
            <w:t>Elija un elemento.</w:t>
          </w:r>
        </w:p>
      </w:docPartBody>
    </w:docPart>
    <w:docPart>
      <w:docPartPr>
        <w:name w:val="F7BB132F10B946338F480DAFBDD787ED"/>
        <w:category>
          <w:name w:val="General"/>
          <w:gallery w:val="placeholder"/>
        </w:category>
        <w:types>
          <w:type w:val="bbPlcHdr"/>
        </w:types>
        <w:behaviors>
          <w:behavior w:val="content"/>
        </w:behaviors>
        <w:guid w:val="{26AC34CD-7803-4B83-832D-AB9BDFBAEB0E}"/>
      </w:docPartPr>
      <w:docPartBody>
        <w:p w:rsidR="00410CFD" w:rsidRDefault="001E7B04" w:rsidP="001E7B04">
          <w:pPr>
            <w:pStyle w:val="F7BB132F10B946338F480DAFBDD787ED"/>
          </w:pPr>
          <w:r w:rsidRPr="0035068D">
            <w:rPr>
              <w:rStyle w:val="Textodelmarcadordeposicin"/>
            </w:rPr>
            <w:t>Elija un elemento.</w:t>
          </w:r>
        </w:p>
      </w:docPartBody>
    </w:docPart>
    <w:docPart>
      <w:docPartPr>
        <w:name w:val="5F7AB51835B54576AF0A95E22795A1B7"/>
        <w:category>
          <w:name w:val="General"/>
          <w:gallery w:val="placeholder"/>
        </w:category>
        <w:types>
          <w:type w:val="bbPlcHdr"/>
        </w:types>
        <w:behaviors>
          <w:behavior w:val="content"/>
        </w:behaviors>
        <w:guid w:val="{758719F2-CB6F-4FE2-AD69-E1D7903D6E92}"/>
      </w:docPartPr>
      <w:docPartBody>
        <w:p w:rsidR="00410CFD" w:rsidRDefault="001E7B04" w:rsidP="001E7B04">
          <w:pPr>
            <w:pStyle w:val="5F7AB51835B54576AF0A95E22795A1B7"/>
          </w:pPr>
          <w:r w:rsidRPr="0035068D">
            <w:rPr>
              <w:rStyle w:val="Textodelmarcadordeposicin"/>
            </w:rPr>
            <w:t>Elija un elemento.</w:t>
          </w:r>
        </w:p>
      </w:docPartBody>
    </w:docPart>
    <w:docPart>
      <w:docPartPr>
        <w:name w:val="6CE432B6CFBD4FB0B953648DCA0E632E"/>
        <w:category>
          <w:name w:val="General"/>
          <w:gallery w:val="placeholder"/>
        </w:category>
        <w:types>
          <w:type w:val="bbPlcHdr"/>
        </w:types>
        <w:behaviors>
          <w:behavior w:val="content"/>
        </w:behaviors>
        <w:guid w:val="{DC555AFB-50D0-47B4-A566-785DF9FEEE6A}"/>
      </w:docPartPr>
      <w:docPartBody>
        <w:p w:rsidR="00410CFD" w:rsidRDefault="001E7B04" w:rsidP="001E7B04">
          <w:pPr>
            <w:pStyle w:val="6CE432B6CFBD4FB0B953648DCA0E632E"/>
          </w:pPr>
          <w:r w:rsidRPr="0035068D">
            <w:rPr>
              <w:rStyle w:val="Textodelmarcadordeposicin"/>
            </w:rPr>
            <w:t>Elija un elemento.</w:t>
          </w:r>
        </w:p>
      </w:docPartBody>
    </w:docPart>
    <w:docPart>
      <w:docPartPr>
        <w:name w:val="905204B13E2D45F48663BC035CBA977E"/>
        <w:category>
          <w:name w:val="General"/>
          <w:gallery w:val="placeholder"/>
        </w:category>
        <w:types>
          <w:type w:val="bbPlcHdr"/>
        </w:types>
        <w:behaviors>
          <w:behavior w:val="content"/>
        </w:behaviors>
        <w:guid w:val="{F0935902-DC4C-47A7-ADF2-F83BCB4E6D08}"/>
      </w:docPartPr>
      <w:docPartBody>
        <w:p w:rsidR="00410CFD" w:rsidRDefault="001E7B04" w:rsidP="001E7B04">
          <w:pPr>
            <w:pStyle w:val="905204B13E2D45F48663BC035CBA977E"/>
          </w:pPr>
          <w:r w:rsidRPr="0035068D">
            <w:rPr>
              <w:rStyle w:val="Textodelmarcadordeposicin"/>
            </w:rPr>
            <w:t>Elija un elemento.</w:t>
          </w:r>
        </w:p>
      </w:docPartBody>
    </w:docPart>
    <w:docPart>
      <w:docPartPr>
        <w:name w:val="04F955AA1C254EFC8B2C1A0700BAF8BC"/>
        <w:category>
          <w:name w:val="General"/>
          <w:gallery w:val="placeholder"/>
        </w:category>
        <w:types>
          <w:type w:val="bbPlcHdr"/>
        </w:types>
        <w:behaviors>
          <w:behavior w:val="content"/>
        </w:behaviors>
        <w:guid w:val="{ECB6A685-55A1-42D3-8410-5DD4F8FC9C64}"/>
      </w:docPartPr>
      <w:docPartBody>
        <w:p w:rsidR="00410CFD" w:rsidRDefault="001E7B04" w:rsidP="001E7B04">
          <w:pPr>
            <w:pStyle w:val="04F955AA1C254EFC8B2C1A0700BAF8BC"/>
          </w:pPr>
          <w:r w:rsidRPr="0035068D">
            <w:rPr>
              <w:rStyle w:val="Textodelmarcadordeposicin"/>
            </w:rPr>
            <w:t>Elija un elemento.</w:t>
          </w:r>
        </w:p>
      </w:docPartBody>
    </w:docPart>
    <w:docPart>
      <w:docPartPr>
        <w:name w:val="EE553E50E5EB4AACA583FF33DB063B3D"/>
        <w:category>
          <w:name w:val="General"/>
          <w:gallery w:val="placeholder"/>
        </w:category>
        <w:types>
          <w:type w:val="bbPlcHdr"/>
        </w:types>
        <w:behaviors>
          <w:behavior w:val="content"/>
        </w:behaviors>
        <w:guid w:val="{86235F27-F9A0-4482-A4E6-DF287851A403}"/>
      </w:docPartPr>
      <w:docPartBody>
        <w:p w:rsidR="00410CFD" w:rsidRDefault="001E7B04" w:rsidP="001E7B04">
          <w:pPr>
            <w:pStyle w:val="EE553E50E5EB4AACA583FF33DB063B3D"/>
          </w:pPr>
          <w:r w:rsidRPr="0035068D">
            <w:rPr>
              <w:rStyle w:val="Textodelmarcadordeposicin"/>
            </w:rPr>
            <w:t>Elija un elemento.</w:t>
          </w:r>
        </w:p>
      </w:docPartBody>
    </w:docPart>
    <w:docPart>
      <w:docPartPr>
        <w:name w:val="6E2221B8AA504EEDB40612E3CE7E9F15"/>
        <w:category>
          <w:name w:val="General"/>
          <w:gallery w:val="placeholder"/>
        </w:category>
        <w:types>
          <w:type w:val="bbPlcHdr"/>
        </w:types>
        <w:behaviors>
          <w:behavior w:val="content"/>
        </w:behaviors>
        <w:guid w:val="{3E94E46C-7759-4D17-A1F6-E45D6B1EABF9}"/>
      </w:docPartPr>
      <w:docPartBody>
        <w:p w:rsidR="00410CFD" w:rsidRDefault="001E7B04" w:rsidP="001E7B04">
          <w:pPr>
            <w:pStyle w:val="6E2221B8AA504EEDB40612E3CE7E9F15"/>
          </w:pPr>
          <w:r w:rsidRPr="0035068D">
            <w:rPr>
              <w:rStyle w:val="Textodelmarcadordeposicin"/>
            </w:rPr>
            <w:t>Elija un elemento.</w:t>
          </w:r>
        </w:p>
      </w:docPartBody>
    </w:docPart>
    <w:docPart>
      <w:docPartPr>
        <w:name w:val="932E269168924380A3FEE5760EFD5AC3"/>
        <w:category>
          <w:name w:val="General"/>
          <w:gallery w:val="placeholder"/>
        </w:category>
        <w:types>
          <w:type w:val="bbPlcHdr"/>
        </w:types>
        <w:behaviors>
          <w:behavior w:val="content"/>
        </w:behaviors>
        <w:guid w:val="{0B704251-5F1A-4A43-8798-D77648A3F2D6}"/>
      </w:docPartPr>
      <w:docPartBody>
        <w:p w:rsidR="00410CFD" w:rsidRDefault="001E7B04" w:rsidP="001E7B04">
          <w:pPr>
            <w:pStyle w:val="932E269168924380A3FEE5760EFD5AC3"/>
          </w:pPr>
          <w:r w:rsidRPr="0035068D">
            <w:rPr>
              <w:rStyle w:val="Textodelmarcadordeposicin"/>
            </w:rPr>
            <w:t>Elija un elemento.</w:t>
          </w:r>
        </w:p>
      </w:docPartBody>
    </w:docPart>
    <w:docPart>
      <w:docPartPr>
        <w:name w:val="F30DF68B8FF34DCD8498E5C71A90D35F"/>
        <w:category>
          <w:name w:val="General"/>
          <w:gallery w:val="placeholder"/>
        </w:category>
        <w:types>
          <w:type w:val="bbPlcHdr"/>
        </w:types>
        <w:behaviors>
          <w:behavior w:val="content"/>
        </w:behaviors>
        <w:guid w:val="{F4B21AA4-4D0E-4F48-97F4-8C3510297E02}"/>
      </w:docPartPr>
      <w:docPartBody>
        <w:p w:rsidR="00410CFD" w:rsidRDefault="001E7B04" w:rsidP="001E7B04">
          <w:pPr>
            <w:pStyle w:val="F30DF68B8FF34DCD8498E5C71A90D35F"/>
          </w:pPr>
          <w:r w:rsidRPr="0035068D">
            <w:rPr>
              <w:rStyle w:val="Textodelmarcadordeposicin"/>
            </w:rPr>
            <w:t>Elija un elemento.</w:t>
          </w:r>
        </w:p>
      </w:docPartBody>
    </w:docPart>
    <w:docPart>
      <w:docPartPr>
        <w:name w:val="C46B20615C50464188AB9326AF101B60"/>
        <w:category>
          <w:name w:val="General"/>
          <w:gallery w:val="placeholder"/>
        </w:category>
        <w:types>
          <w:type w:val="bbPlcHdr"/>
        </w:types>
        <w:behaviors>
          <w:behavior w:val="content"/>
        </w:behaviors>
        <w:guid w:val="{915E0049-8923-44BE-92EF-F538361F705D}"/>
      </w:docPartPr>
      <w:docPartBody>
        <w:p w:rsidR="00410CFD" w:rsidRDefault="001E7B04" w:rsidP="001E7B04">
          <w:pPr>
            <w:pStyle w:val="C46B20615C50464188AB9326AF101B60"/>
          </w:pPr>
          <w:r w:rsidRPr="0035068D">
            <w:rPr>
              <w:rStyle w:val="Textodelmarcadordeposicin"/>
            </w:rPr>
            <w:t>Elija un elemento.</w:t>
          </w:r>
        </w:p>
      </w:docPartBody>
    </w:docPart>
    <w:docPart>
      <w:docPartPr>
        <w:name w:val="8EE4748024C044F9847021156C24AC78"/>
        <w:category>
          <w:name w:val="General"/>
          <w:gallery w:val="placeholder"/>
        </w:category>
        <w:types>
          <w:type w:val="bbPlcHdr"/>
        </w:types>
        <w:behaviors>
          <w:behavior w:val="content"/>
        </w:behaviors>
        <w:guid w:val="{5266CCB4-7E00-45FB-A4F9-E4D1945A9918}"/>
      </w:docPartPr>
      <w:docPartBody>
        <w:p w:rsidR="00410CFD" w:rsidRDefault="001E7B04" w:rsidP="001E7B04">
          <w:pPr>
            <w:pStyle w:val="8EE4748024C044F9847021156C24AC78"/>
          </w:pPr>
          <w:r w:rsidRPr="0035068D">
            <w:rPr>
              <w:rStyle w:val="Textodelmarcadordeposicin"/>
            </w:rPr>
            <w:t>Elija un elemento.</w:t>
          </w:r>
        </w:p>
      </w:docPartBody>
    </w:docPart>
    <w:docPart>
      <w:docPartPr>
        <w:name w:val="990225C176774258930A791EE43B954F"/>
        <w:category>
          <w:name w:val="General"/>
          <w:gallery w:val="placeholder"/>
        </w:category>
        <w:types>
          <w:type w:val="bbPlcHdr"/>
        </w:types>
        <w:behaviors>
          <w:behavior w:val="content"/>
        </w:behaviors>
        <w:guid w:val="{BAF10456-3D2B-4A6F-A5D7-7DEB44AA3967}"/>
      </w:docPartPr>
      <w:docPartBody>
        <w:p w:rsidR="00410CFD" w:rsidRDefault="001E7B04" w:rsidP="001E7B04">
          <w:pPr>
            <w:pStyle w:val="990225C176774258930A791EE43B954F"/>
          </w:pPr>
          <w:r w:rsidRPr="0035068D">
            <w:rPr>
              <w:rStyle w:val="Textodelmarcadordeposicin"/>
            </w:rPr>
            <w:t>Elija un elemento.</w:t>
          </w:r>
        </w:p>
      </w:docPartBody>
    </w:docPart>
    <w:docPart>
      <w:docPartPr>
        <w:name w:val="4955D2631EED4660833E3AC7A4624B85"/>
        <w:category>
          <w:name w:val="General"/>
          <w:gallery w:val="placeholder"/>
        </w:category>
        <w:types>
          <w:type w:val="bbPlcHdr"/>
        </w:types>
        <w:behaviors>
          <w:behavior w:val="content"/>
        </w:behaviors>
        <w:guid w:val="{053E0459-7CD3-49F6-8FCB-A37AB3F3137B}"/>
      </w:docPartPr>
      <w:docPartBody>
        <w:p w:rsidR="00410CFD" w:rsidRDefault="001E7B04" w:rsidP="001E7B04">
          <w:pPr>
            <w:pStyle w:val="4955D2631EED4660833E3AC7A4624B85"/>
          </w:pPr>
          <w:r w:rsidRPr="0035068D">
            <w:rPr>
              <w:rStyle w:val="Textodelmarcadordeposicin"/>
            </w:rPr>
            <w:t>Elija un elemento.</w:t>
          </w:r>
        </w:p>
      </w:docPartBody>
    </w:docPart>
    <w:docPart>
      <w:docPartPr>
        <w:name w:val="6AD18C1F364A4A649C40E02B53A00C28"/>
        <w:category>
          <w:name w:val="General"/>
          <w:gallery w:val="placeholder"/>
        </w:category>
        <w:types>
          <w:type w:val="bbPlcHdr"/>
        </w:types>
        <w:behaviors>
          <w:behavior w:val="content"/>
        </w:behaviors>
        <w:guid w:val="{FB250F0E-025A-445A-BBFF-7A98088A14DC}"/>
      </w:docPartPr>
      <w:docPartBody>
        <w:p w:rsidR="00410CFD" w:rsidRDefault="001E7B04" w:rsidP="001E7B04">
          <w:pPr>
            <w:pStyle w:val="6AD18C1F364A4A649C40E02B53A00C28"/>
          </w:pPr>
          <w:r w:rsidRPr="0035068D">
            <w:rPr>
              <w:rStyle w:val="Textodelmarcadordeposicin"/>
            </w:rPr>
            <w:t>Elija un elemento.</w:t>
          </w:r>
        </w:p>
      </w:docPartBody>
    </w:docPart>
    <w:docPart>
      <w:docPartPr>
        <w:name w:val="6FB8BF3645C0475CA80DAB3107DC9492"/>
        <w:category>
          <w:name w:val="General"/>
          <w:gallery w:val="placeholder"/>
        </w:category>
        <w:types>
          <w:type w:val="bbPlcHdr"/>
        </w:types>
        <w:behaviors>
          <w:behavior w:val="content"/>
        </w:behaviors>
        <w:guid w:val="{7DF6DDC8-4195-4CFD-8648-E1C180846B7F}"/>
      </w:docPartPr>
      <w:docPartBody>
        <w:p w:rsidR="00410CFD" w:rsidRDefault="001E7B04" w:rsidP="001E7B04">
          <w:pPr>
            <w:pStyle w:val="6FB8BF3645C0475CA80DAB3107DC9492"/>
          </w:pPr>
          <w:r w:rsidRPr="0035068D">
            <w:rPr>
              <w:rStyle w:val="Textodelmarcadordeposicin"/>
            </w:rPr>
            <w:t>Elija un elemento.</w:t>
          </w:r>
        </w:p>
      </w:docPartBody>
    </w:docPart>
    <w:docPart>
      <w:docPartPr>
        <w:name w:val="74AB60AEF16C44C49F0DF4781BA87899"/>
        <w:category>
          <w:name w:val="General"/>
          <w:gallery w:val="placeholder"/>
        </w:category>
        <w:types>
          <w:type w:val="bbPlcHdr"/>
        </w:types>
        <w:behaviors>
          <w:behavior w:val="content"/>
        </w:behaviors>
        <w:guid w:val="{FDE3A1C6-4BDE-4F67-9C25-E7BEE9E4444C}"/>
      </w:docPartPr>
      <w:docPartBody>
        <w:p w:rsidR="00410CFD" w:rsidRDefault="001E7B04" w:rsidP="001E7B04">
          <w:pPr>
            <w:pStyle w:val="74AB60AEF16C44C49F0DF4781BA87899"/>
          </w:pPr>
          <w:r w:rsidRPr="0035068D">
            <w:rPr>
              <w:rStyle w:val="Textodelmarcadordeposicin"/>
            </w:rPr>
            <w:t>Elija un elemento.</w:t>
          </w:r>
        </w:p>
      </w:docPartBody>
    </w:docPart>
    <w:docPart>
      <w:docPartPr>
        <w:name w:val="4381ACD9BAA44BC39DA0D2E78446E91C"/>
        <w:category>
          <w:name w:val="General"/>
          <w:gallery w:val="placeholder"/>
        </w:category>
        <w:types>
          <w:type w:val="bbPlcHdr"/>
        </w:types>
        <w:behaviors>
          <w:behavior w:val="content"/>
        </w:behaviors>
        <w:guid w:val="{7B4F8505-0781-4859-A397-FD7DE54AEFC6}"/>
      </w:docPartPr>
      <w:docPartBody>
        <w:p w:rsidR="00410CFD" w:rsidRDefault="001E7B04" w:rsidP="001E7B04">
          <w:pPr>
            <w:pStyle w:val="4381ACD9BAA44BC39DA0D2E78446E91C"/>
          </w:pPr>
          <w:r w:rsidRPr="0035068D">
            <w:rPr>
              <w:rStyle w:val="Textodelmarcadordeposicin"/>
            </w:rPr>
            <w:t>Elija un elemento.</w:t>
          </w:r>
        </w:p>
      </w:docPartBody>
    </w:docPart>
    <w:docPart>
      <w:docPartPr>
        <w:name w:val="FB14C565C51041A0993AE717D3FDB7C7"/>
        <w:category>
          <w:name w:val="General"/>
          <w:gallery w:val="placeholder"/>
        </w:category>
        <w:types>
          <w:type w:val="bbPlcHdr"/>
        </w:types>
        <w:behaviors>
          <w:behavior w:val="content"/>
        </w:behaviors>
        <w:guid w:val="{A46109D3-6AAB-4A87-ADE7-47921C076893}"/>
      </w:docPartPr>
      <w:docPartBody>
        <w:p w:rsidR="00410CFD" w:rsidRDefault="001E7B04" w:rsidP="001E7B04">
          <w:pPr>
            <w:pStyle w:val="FB14C565C51041A0993AE717D3FDB7C7"/>
          </w:pPr>
          <w:r w:rsidRPr="0035068D">
            <w:rPr>
              <w:rStyle w:val="Textodelmarcadordeposicin"/>
            </w:rPr>
            <w:t>Elija un elemento.</w:t>
          </w:r>
        </w:p>
      </w:docPartBody>
    </w:docPart>
    <w:docPart>
      <w:docPartPr>
        <w:name w:val="8FC83CBCEF0A4C65BB9F56D2BD84DACC"/>
        <w:category>
          <w:name w:val="General"/>
          <w:gallery w:val="placeholder"/>
        </w:category>
        <w:types>
          <w:type w:val="bbPlcHdr"/>
        </w:types>
        <w:behaviors>
          <w:behavior w:val="content"/>
        </w:behaviors>
        <w:guid w:val="{25AC8D64-1EDA-4234-AE8D-4CB818AD4C3D}"/>
      </w:docPartPr>
      <w:docPartBody>
        <w:p w:rsidR="00410CFD" w:rsidRDefault="001E7B04" w:rsidP="001E7B04">
          <w:pPr>
            <w:pStyle w:val="8FC83CBCEF0A4C65BB9F56D2BD84DACC"/>
          </w:pPr>
          <w:r w:rsidRPr="0035068D">
            <w:rPr>
              <w:rStyle w:val="Textodelmarcadordeposicin"/>
            </w:rPr>
            <w:t>Elija un elemento.</w:t>
          </w:r>
        </w:p>
      </w:docPartBody>
    </w:docPart>
    <w:docPart>
      <w:docPartPr>
        <w:name w:val="933C26E5FCCA4D368DC1284F7BAE0761"/>
        <w:category>
          <w:name w:val="General"/>
          <w:gallery w:val="placeholder"/>
        </w:category>
        <w:types>
          <w:type w:val="bbPlcHdr"/>
        </w:types>
        <w:behaviors>
          <w:behavior w:val="content"/>
        </w:behaviors>
        <w:guid w:val="{C4251305-EBF0-4BA3-B23A-EBEC00EC93CB}"/>
      </w:docPartPr>
      <w:docPartBody>
        <w:p w:rsidR="00410CFD" w:rsidRDefault="001E7B04" w:rsidP="001E7B04">
          <w:pPr>
            <w:pStyle w:val="933C26E5FCCA4D368DC1284F7BAE0761"/>
          </w:pPr>
          <w:r w:rsidRPr="0035068D">
            <w:rPr>
              <w:rStyle w:val="Textodelmarcadordeposicin"/>
            </w:rPr>
            <w:t>Elija un elemento.</w:t>
          </w:r>
        </w:p>
      </w:docPartBody>
    </w:docPart>
    <w:docPart>
      <w:docPartPr>
        <w:name w:val="6314740317454FC2B2E544629B7C10E4"/>
        <w:category>
          <w:name w:val="General"/>
          <w:gallery w:val="placeholder"/>
        </w:category>
        <w:types>
          <w:type w:val="bbPlcHdr"/>
        </w:types>
        <w:behaviors>
          <w:behavior w:val="content"/>
        </w:behaviors>
        <w:guid w:val="{E12F04FE-6542-49F2-B9FA-A8C08FB76D13}"/>
      </w:docPartPr>
      <w:docPartBody>
        <w:p w:rsidR="00410CFD" w:rsidRDefault="001E7B04" w:rsidP="001E7B04">
          <w:pPr>
            <w:pStyle w:val="6314740317454FC2B2E544629B7C10E4"/>
          </w:pPr>
          <w:r w:rsidRPr="0035068D">
            <w:rPr>
              <w:rStyle w:val="Textodelmarcadordeposicin"/>
            </w:rPr>
            <w:t>Elija un elemento.</w:t>
          </w:r>
        </w:p>
      </w:docPartBody>
    </w:docPart>
    <w:docPart>
      <w:docPartPr>
        <w:name w:val="8A08AF48F0C8436C9DB61D7E650931D9"/>
        <w:category>
          <w:name w:val="General"/>
          <w:gallery w:val="placeholder"/>
        </w:category>
        <w:types>
          <w:type w:val="bbPlcHdr"/>
        </w:types>
        <w:behaviors>
          <w:behavior w:val="content"/>
        </w:behaviors>
        <w:guid w:val="{67E3C3D9-3B09-47C3-A48F-1735A68E5CFC}"/>
      </w:docPartPr>
      <w:docPartBody>
        <w:p w:rsidR="00410CFD" w:rsidRDefault="001E7B04" w:rsidP="001E7B04">
          <w:pPr>
            <w:pStyle w:val="8A08AF48F0C8436C9DB61D7E650931D9"/>
          </w:pPr>
          <w:r w:rsidRPr="0035068D">
            <w:rPr>
              <w:rStyle w:val="Textodelmarcadordeposicin"/>
            </w:rPr>
            <w:t>Elija un elemento.</w:t>
          </w:r>
        </w:p>
      </w:docPartBody>
    </w:docPart>
    <w:docPart>
      <w:docPartPr>
        <w:name w:val="BCE2F53A2E2A4BF7A956BBA45631E55A"/>
        <w:category>
          <w:name w:val="General"/>
          <w:gallery w:val="placeholder"/>
        </w:category>
        <w:types>
          <w:type w:val="bbPlcHdr"/>
        </w:types>
        <w:behaviors>
          <w:behavior w:val="content"/>
        </w:behaviors>
        <w:guid w:val="{BC0493A6-FD34-4103-87E8-10CC147C02F2}"/>
      </w:docPartPr>
      <w:docPartBody>
        <w:p w:rsidR="00410CFD" w:rsidRDefault="001E7B04" w:rsidP="001E7B04">
          <w:pPr>
            <w:pStyle w:val="BCE2F53A2E2A4BF7A956BBA45631E55A"/>
          </w:pPr>
          <w:r w:rsidRPr="0035068D">
            <w:rPr>
              <w:rStyle w:val="Textodelmarcadordeposicin"/>
            </w:rPr>
            <w:t>Elija un elemento.</w:t>
          </w:r>
        </w:p>
      </w:docPartBody>
    </w:docPart>
    <w:docPart>
      <w:docPartPr>
        <w:name w:val="1743BDA97C224385AAECEDEE58F04F68"/>
        <w:category>
          <w:name w:val="General"/>
          <w:gallery w:val="placeholder"/>
        </w:category>
        <w:types>
          <w:type w:val="bbPlcHdr"/>
        </w:types>
        <w:behaviors>
          <w:behavior w:val="content"/>
        </w:behaviors>
        <w:guid w:val="{37B82F62-7D7F-4003-8315-357A292F3216}"/>
      </w:docPartPr>
      <w:docPartBody>
        <w:p w:rsidR="00410CFD" w:rsidRDefault="001E7B04" w:rsidP="001E7B04">
          <w:pPr>
            <w:pStyle w:val="1743BDA97C224385AAECEDEE58F04F68"/>
          </w:pPr>
          <w:r w:rsidRPr="0035068D">
            <w:rPr>
              <w:rStyle w:val="Textodelmarcadordeposicin"/>
            </w:rPr>
            <w:t>Elija un elemento.</w:t>
          </w:r>
        </w:p>
      </w:docPartBody>
    </w:docPart>
    <w:docPart>
      <w:docPartPr>
        <w:name w:val="069C67E2FEFF43D2A71287277D466461"/>
        <w:category>
          <w:name w:val="General"/>
          <w:gallery w:val="placeholder"/>
        </w:category>
        <w:types>
          <w:type w:val="bbPlcHdr"/>
        </w:types>
        <w:behaviors>
          <w:behavior w:val="content"/>
        </w:behaviors>
        <w:guid w:val="{93CF353C-2D59-4761-8F84-5C81125355AA}"/>
      </w:docPartPr>
      <w:docPartBody>
        <w:p w:rsidR="00410CFD" w:rsidRDefault="001E7B04" w:rsidP="001E7B04">
          <w:pPr>
            <w:pStyle w:val="069C67E2FEFF43D2A71287277D466461"/>
          </w:pPr>
          <w:r w:rsidRPr="0035068D">
            <w:rPr>
              <w:rStyle w:val="Textodelmarcadordeposicin"/>
            </w:rPr>
            <w:t>Elija un elemento.</w:t>
          </w:r>
        </w:p>
      </w:docPartBody>
    </w:docPart>
    <w:docPart>
      <w:docPartPr>
        <w:name w:val="8FE30D75D5BD4E95AD0634CF0D701885"/>
        <w:category>
          <w:name w:val="General"/>
          <w:gallery w:val="placeholder"/>
        </w:category>
        <w:types>
          <w:type w:val="bbPlcHdr"/>
        </w:types>
        <w:behaviors>
          <w:behavior w:val="content"/>
        </w:behaviors>
        <w:guid w:val="{8EBB00BA-9453-4804-8238-6ACC6ABBC790}"/>
      </w:docPartPr>
      <w:docPartBody>
        <w:p w:rsidR="00410CFD" w:rsidRDefault="001E7B04" w:rsidP="001E7B04">
          <w:pPr>
            <w:pStyle w:val="8FE30D75D5BD4E95AD0634CF0D701885"/>
          </w:pPr>
          <w:r w:rsidRPr="0035068D">
            <w:rPr>
              <w:rStyle w:val="Textodelmarcadordeposicin"/>
            </w:rPr>
            <w:t>Elija un elemento.</w:t>
          </w:r>
        </w:p>
      </w:docPartBody>
    </w:docPart>
    <w:docPart>
      <w:docPartPr>
        <w:name w:val="A3C6886B677D480FBEAB9E27E1A3FA0D"/>
        <w:category>
          <w:name w:val="General"/>
          <w:gallery w:val="placeholder"/>
        </w:category>
        <w:types>
          <w:type w:val="bbPlcHdr"/>
        </w:types>
        <w:behaviors>
          <w:behavior w:val="content"/>
        </w:behaviors>
        <w:guid w:val="{CEA2F46D-C8EE-4963-9180-70FCE816DF39}"/>
      </w:docPartPr>
      <w:docPartBody>
        <w:p w:rsidR="00410CFD" w:rsidRDefault="001E7B04" w:rsidP="001E7B04">
          <w:pPr>
            <w:pStyle w:val="A3C6886B677D480FBEAB9E27E1A3FA0D"/>
          </w:pPr>
          <w:r w:rsidRPr="0035068D">
            <w:rPr>
              <w:rStyle w:val="Textodelmarcadordeposicin"/>
            </w:rPr>
            <w:t>Elija un elemento.</w:t>
          </w:r>
        </w:p>
      </w:docPartBody>
    </w:docPart>
    <w:docPart>
      <w:docPartPr>
        <w:name w:val="582AEC4271884C18BF0EA667887971BD"/>
        <w:category>
          <w:name w:val="General"/>
          <w:gallery w:val="placeholder"/>
        </w:category>
        <w:types>
          <w:type w:val="bbPlcHdr"/>
        </w:types>
        <w:behaviors>
          <w:behavior w:val="content"/>
        </w:behaviors>
        <w:guid w:val="{2AFD0098-65D1-49CB-946A-09FA9B45CA9C}"/>
      </w:docPartPr>
      <w:docPartBody>
        <w:p w:rsidR="00410CFD" w:rsidRDefault="001E7B04" w:rsidP="001E7B04">
          <w:pPr>
            <w:pStyle w:val="582AEC4271884C18BF0EA667887971BD"/>
          </w:pPr>
          <w:r w:rsidRPr="0035068D">
            <w:rPr>
              <w:rStyle w:val="Textodelmarcadordeposicin"/>
            </w:rPr>
            <w:t>Elija un elemento.</w:t>
          </w:r>
        </w:p>
      </w:docPartBody>
    </w:docPart>
    <w:docPart>
      <w:docPartPr>
        <w:name w:val="2C6DD802E4D04DA6ADCCA7F7677D9E39"/>
        <w:category>
          <w:name w:val="General"/>
          <w:gallery w:val="placeholder"/>
        </w:category>
        <w:types>
          <w:type w:val="bbPlcHdr"/>
        </w:types>
        <w:behaviors>
          <w:behavior w:val="content"/>
        </w:behaviors>
        <w:guid w:val="{4C3CC9BD-FD76-49BC-A02F-437933FD49EA}"/>
      </w:docPartPr>
      <w:docPartBody>
        <w:p w:rsidR="00410CFD" w:rsidRDefault="001E7B04" w:rsidP="001E7B04">
          <w:pPr>
            <w:pStyle w:val="2C6DD802E4D04DA6ADCCA7F7677D9E39"/>
          </w:pPr>
          <w:r w:rsidRPr="0035068D">
            <w:rPr>
              <w:rStyle w:val="Textodelmarcadordeposicin"/>
            </w:rPr>
            <w:t>Elija un elemento.</w:t>
          </w:r>
        </w:p>
      </w:docPartBody>
    </w:docPart>
    <w:docPart>
      <w:docPartPr>
        <w:name w:val="0140BC83F58241B09C2CEFB5AC5C46EC"/>
        <w:category>
          <w:name w:val="General"/>
          <w:gallery w:val="placeholder"/>
        </w:category>
        <w:types>
          <w:type w:val="bbPlcHdr"/>
        </w:types>
        <w:behaviors>
          <w:behavior w:val="content"/>
        </w:behaviors>
        <w:guid w:val="{E23B1D5D-0A06-402F-A039-14FA74BD04DA}"/>
      </w:docPartPr>
      <w:docPartBody>
        <w:p w:rsidR="00410CFD" w:rsidRDefault="001E7B04" w:rsidP="001E7B04">
          <w:pPr>
            <w:pStyle w:val="0140BC83F58241B09C2CEFB5AC5C46EC"/>
          </w:pPr>
          <w:r w:rsidRPr="0035068D">
            <w:rPr>
              <w:rStyle w:val="Textodelmarcadordeposicin"/>
            </w:rPr>
            <w:t>Elija un elemento.</w:t>
          </w:r>
        </w:p>
      </w:docPartBody>
    </w:docPart>
    <w:docPart>
      <w:docPartPr>
        <w:name w:val="2B40996B6F2745BD92EF4A820AB9253B"/>
        <w:category>
          <w:name w:val="General"/>
          <w:gallery w:val="placeholder"/>
        </w:category>
        <w:types>
          <w:type w:val="bbPlcHdr"/>
        </w:types>
        <w:behaviors>
          <w:behavior w:val="content"/>
        </w:behaviors>
        <w:guid w:val="{A7E5CAC4-0AA1-4AF4-BA2D-5BB8832FBE96}"/>
      </w:docPartPr>
      <w:docPartBody>
        <w:p w:rsidR="00410CFD" w:rsidRDefault="001E7B04" w:rsidP="001E7B04">
          <w:pPr>
            <w:pStyle w:val="2B40996B6F2745BD92EF4A820AB9253B"/>
          </w:pPr>
          <w:r w:rsidRPr="0035068D">
            <w:rPr>
              <w:rStyle w:val="Textodelmarcadordeposicin"/>
            </w:rPr>
            <w:t>Elija un elemento.</w:t>
          </w:r>
        </w:p>
      </w:docPartBody>
    </w:docPart>
    <w:docPart>
      <w:docPartPr>
        <w:name w:val="98B96B14075B45A2A8AB46BD365740DB"/>
        <w:category>
          <w:name w:val="General"/>
          <w:gallery w:val="placeholder"/>
        </w:category>
        <w:types>
          <w:type w:val="bbPlcHdr"/>
        </w:types>
        <w:behaviors>
          <w:behavior w:val="content"/>
        </w:behaviors>
        <w:guid w:val="{C37E93F3-775B-45DD-B130-1A0F5EE10CFC}"/>
      </w:docPartPr>
      <w:docPartBody>
        <w:p w:rsidR="00410CFD" w:rsidRDefault="001E7B04" w:rsidP="001E7B04">
          <w:pPr>
            <w:pStyle w:val="98B96B14075B45A2A8AB46BD365740DB"/>
          </w:pPr>
          <w:r w:rsidRPr="0035068D">
            <w:rPr>
              <w:rStyle w:val="Textodelmarcadordeposicin"/>
            </w:rPr>
            <w:t>Elija un elemento.</w:t>
          </w:r>
        </w:p>
      </w:docPartBody>
    </w:docPart>
    <w:docPart>
      <w:docPartPr>
        <w:name w:val="A62674AF4EDC45CBA3170906BB53F254"/>
        <w:category>
          <w:name w:val="General"/>
          <w:gallery w:val="placeholder"/>
        </w:category>
        <w:types>
          <w:type w:val="bbPlcHdr"/>
        </w:types>
        <w:behaviors>
          <w:behavior w:val="content"/>
        </w:behaviors>
        <w:guid w:val="{6EBBDD7C-BC4F-44C2-8DC1-5FBFAA260415}"/>
      </w:docPartPr>
      <w:docPartBody>
        <w:p w:rsidR="00410CFD" w:rsidRDefault="001E7B04" w:rsidP="001E7B04">
          <w:pPr>
            <w:pStyle w:val="A62674AF4EDC45CBA3170906BB53F254"/>
          </w:pPr>
          <w:r w:rsidRPr="0035068D">
            <w:rPr>
              <w:rStyle w:val="Textodelmarcadordeposicin"/>
            </w:rPr>
            <w:t>Elija un elemento.</w:t>
          </w:r>
        </w:p>
      </w:docPartBody>
    </w:docPart>
    <w:docPart>
      <w:docPartPr>
        <w:name w:val="A98CCE4855DF41C7A2A8F0B78D777EAB"/>
        <w:category>
          <w:name w:val="General"/>
          <w:gallery w:val="placeholder"/>
        </w:category>
        <w:types>
          <w:type w:val="bbPlcHdr"/>
        </w:types>
        <w:behaviors>
          <w:behavior w:val="content"/>
        </w:behaviors>
        <w:guid w:val="{146D9AF2-5324-4B89-ABDA-7CB1370BC8DF}"/>
      </w:docPartPr>
      <w:docPartBody>
        <w:p w:rsidR="00410CFD" w:rsidRDefault="001E7B04" w:rsidP="001E7B04">
          <w:pPr>
            <w:pStyle w:val="A98CCE4855DF41C7A2A8F0B78D777EAB"/>
          </w:pPr>
          <w:r w:rsidRPr="0035068D">
            <w:rPr>
              <w:rStyle w:val="Textodelmarcadordeposicin"/>
            </w:rPr>
            <w:t>Elija un elemento.</w:t>
          </w:r>
        </w:p>
      </w:docPartBody>
    </w:docPart>
    <w:docPart>
      <w:docPartPr>
        <w:name w:val="F2D1AD514621413F9A69CE84AEACD668"/>
        <w:category>
          <w:name w:val="General"/>
          <w:gallery w:val="placeholder"/>
        </w:category>
        <w:types>
          <w:type w:val="bbPlcHdr"/>
        </w:types>
        <w:behaviors>
          <w:behavior w:val="content"/>
        </w:behaviors>
        <w:guid w:val="{5E742C3B-8343-4B0A-B7C6-3E91C17F6D74}"/>
      </w:docPartPr>
      <w:docPartBody>
        <w:p w:rsidR="00410CFD" w:rsidRDefault="001E7B04" w:rsidP="001E7B04">
          <w:pPr>
            <w:pStyle w:val="F2D1AD514621413F9A69CE84AEACD668"/>
          </w:pPr>
          <w:r w:rsidRPr="0035068D">
            <w:rPr>
              <w:rStyle w:val="Textodelmarcadordeposicin"/>
            </w:rPr>
            <w:t>Elija un elemento.</w:t>
          </w:r>
        </w:p>
      </w:docPartBody>
    </w:docPart>
    <w:docPart>
      <w:docPartPr>
        <w:name w:val="A6C4F73EB2714F058D0BA5A41032FDFD"/>
        <w:category>
          <w:name w:val="General"/>
          <w:gallery w:val="placeholder"/>
        </w:category>
        <w:types>
          <w:type w:val="bbPlcHdr"/>
        </w:types>
        <w:behaviors>
          <w:behavior w:val="content"/>
        </w:behaviors>
        <w:guid w:val="{AFB3EC7D-FEE8-4B11-BC20-BD00E79F7FAE}"/>
      </w:docPartPr>
      <w:docPartBody>
        <w:p w:rsidR="00410CFD" w:rsidRDefault="001E7B04" w:rsidP="001E7B04">
          <w:pPr>
            <w:pStyle w:val="A6C4F73EB2714F058D0BA5A41032FDFD"/>
          </w:pPr>
          <w:r w:rsidRPr="0035068D">
            <w:rPr>
              <w:rStyle w:val="Textodelmarcadordeposicin"/>
            </w:rPr>
            <w:t>Elija un elemento.</w:t>
          </w:r>
        </w:p>
      </w:docPartBody>
    </w:docPart>
    <w:docPart>
      <w:docPartPr>
        <w:name w:val="64F8685378F84E2685121AEAD4013C8C"/>
        <w:category>
          <w:name w:val="General"/>
          <w:gallery w:val="placeholder"/>
        </w:category>
        <w:types>
          <w:type w:val="bbPlcHdr"/>
        </w:types>
        <w:behaviors>
          <w:behavior w:val="content"/>
        </w:behaviors>
        <w:guid w:val="{20D00AA6-5DAD-40DF-9190-0F50B7A3AE3C}"/>
      </w:docPartPr>
      <w:docPartBody>
        <w:p w:rsidR="00410CFD" w:rsidRDefault="001E7B04" w:rsidP="001E7B04">
          <w:pPr>
            <w:pStyle w:val="64F8685378F84E2685121AEAD4013C8C"/>
          </w:pPr>
          <w:r w:rsidRPr="0035068D">
            <w:rPr>
              <w:rStyle w:val="Textodelmarcadordeposicin"/>
            </w:rPr>
            <w:t>Elija un elemento.</w:t>
          </w:r>
        </w:p>
      </w:docPartBody>
    </w:docPart>
    <w:docPart>
      <w:docPartPr>
        <w:name w:val="4F6E428F615C4248A63ECAE1B9B6261F"/>
        <w:category>
          <w:name w:val="General"/>
          <w:gallery w:val="placeholder"/>
        </w:category>
        <w:types>
          <w:type w:val="bbPlcHdr"/>
        </w:types>
        <w:behaviors>
          <w:behavior w:val="content"/>
        </w:behaviors>
        <w:guid w:val="{2C8842D0-F003-4DC1-961A-DE3113112DA2}"/>
      </w:docPartPr>
      <w:docPartBody>
        <w:p w:rsidR="00410CFD" w:rsidRDefault="001E7B04" w:rsidP="001E7B04">
          <w:pPr>
            <w:pStyle w:val="4F6E428F615C4248A63ECAE1B9B6261F"/>
          </w:pPr>
          <w:r w:rsidRPr="0035068D">
            <w:rPr>
              <w:rStyle w:val="Textodelmarcadordeposicin"/>
            </w:rPr>
            <w:t>Elija un elemento.</w:t>
          </w:r>
        </w:p>
      </w:docPartBody>
    </w:docPart>
    <w:docPart>
      <w:docPartPr>
        <w:name w:val="B896D475F3384C66B163754DA782D2B7"/>
        <w:category>
          <w:name w:val="General"/>
          <w:gallery w:val="placeholder"/>
        </w:category>
        <w:types>
          <w:type w:val="bbPlcHdr"/>
        </w:types>
        <w:behaviors>
          <w:behavior w:val="content"/>
        </w:behaviors>
        <w:guid w:val="{79CEDF52-7095-47AC-A817-D5C40DCB4AFE}"/>
      </w:docPartPr>
      <w:docPartBody>
        <w:p w:rsidR="00410CFD" w:rsidRDefault="001E7B04" w:rsidP="001E7B04">
          <w:pPr>
            <w:pStyle w:val="B896D475F3384C66B163754DA782D2B7"/>
          </w:pPr>
          <w:r w:rsidRPr="0035068D">
            <w:rPr>
              <w:rStyle w:val="Textodelmarcadordeposicin"/>
            </w:rPr>
            <w:t>Elija un elemento.</w:t>
          </w:r>
        </w:p>
      </w:docPartBody>
    </w:docPart>
    <w:docPart>
      <w:docPartPr>
        <w:name w:val="E1797A92FCF646CBB23728066C49E5E8"/>
        <w:category>
          <w:name w:val="General"/>
          <w:gallery w:val="placeholder"/>
        </w:category>
        <w:types>
          <w:type w:val="bbPlcHdr"/>
        </w:types>
        <w:behaviors>
          <w:behavior w:val="content"/>
        </w:behaviors>
        <w:guid w:val="{DAD70A8C-59B2-45B8-9E1B-14FD7AA9C034}"/>
      </w:docPartPr>
      <w:docPartBody>
        <w:p w:rsidR="00410CFD" w:rsidRDefault="001E7B04" w:rsidP="001E7B04">
          <w:pPr>
            <w:pStyle w:val="E1797A92FCF646CBB23728066C49E5E8"/>
          </w:pPr>
          <w:r w:rsidRPr="0035068D">
            <w:rPr>
              <w:rStyle w:val="Textodelmarcadordeposicin"/>
            </w:rPr>
            <w:t>Elija un elemento.</w:t>
          </w:r>
        </w:p>
      </w:docPartBody>
    </w:docPart>
    <w:docPart>
      <w:docPartPr>
        <w:name w:val="73AE820D92C6465A9921AC12E055F1D9"/>
        <w:category>
          <w:name w:val="General"/>
          <w:gallery w:val="placeholder"/>
        </w:category>
        <w:types>
          <w:type w:val="bbPlcHdr"/>
        </w:types>
        <w:behaviors>
          <w:behavior w:val="content"/>
        </w:behaviors>
        <w:guid w:val="{E58E644F-39BD-4977-ABE3-C786FE0F7E68}"/>
      </w:docPartPr>
      <w:docPartBody>
        <w:p w:rsidR="00410CFD" w:rsidRDefault="001E7B04" w:rsidP="001E7B04">
          <w:pPr>
            <w:pStyle w:val="73AE820D92C6465A9921AC12E055F1D9"/>
          </w:pPr>
          <w:r w:rsidRPr="0035068D">
            <w:rPr>
              <w:rStyle w:val="Textodelmarcadordeposicin"/>
            </w:rPr>
            <w:t>Elija un elemento.</w:t>
          </w:r>
        </w:p>
      </w:docPartBody>
    </w:docPart>
    <w:docPart>
      <w:docPartPr>
        <w:name w:val="6146079E10534BEEB36C36BBB8C66673"/>
        <w:category>
          <w:name w:val="General"/>
          <w:gallery w:val="placeholder"/>
        </w:category>
        <w:types>
          <w:type w:val="bbPlcHdr"/>
        </w:types>
        <w:behaviors>
          <w:behavior w:val="content"/>
        </w:behaviors>
        <w:guid w:val="{DE7FD966-559E-4567-BB42-0FB62E66BF34}"/>
      </w:docPartPr>
      <w:docPartBody>
        <w:p w:rsidR="00410CFD" w:rsidRDefault="001E7B04" w:rsidP="001E7B04">
          <w:pPr>
            <w:pStyle w:val="6146079E10534BEEB36C36BBB8C66673"/>
          </w:pPr>
          <w:r w:rsidRPr="0035068D">
            <w:rPr>
              <w:rStyle w:val="Textodelmarcadordeposicin"/>
            </w:rPr>
            <w:t>Elija un elemento.</w:t>
          </w:r>
        </w:p>
      </w:docPartBody>
    </w:docPart>
    <w:docPart>
      <w:docPartPr>
        <w:name w:val="9366130C251C4E00806D5F8E91696B89"/>
        <w:category>
          <w:name w:val="General"/>
          <w:gallery w:val="placeholder"/>
        </w:category>
        <w:types>
          <w:type w:val="bbPlcHdr"/>
        </w:types>
        <w:behaviors>
          <w:behavior w:val="content"/>
        </w:behaviors>
        <w:guid w:val="{D427929B-547A-4A20-8766-614C61DC9A98}"/>
      </w:docPartPr>
      <w:docPartBody>
        <w:p w:rsidR="00410CFD" w:rsidRDefault="001E7B04" w:rsidP="001E7B04">
          <w:pPr>
            <w:pStyle w:val="9366130C251C4E00806D5F8E91696B89"/>
          </w:pPr>
          <w:r w:rsidRPr="0035068D">
            <w:rPr>
              <w:rStyle w:val="Textodelmarcadordeposicin"/>
            </w:rPr>
            <w:t>Elija un elemento.</w:t>
          </w:r>
        </w:p>
      </w:docPartBody>
    </w:docPart>
    <w:docPart>
      <w:docPartPr>
        <w:name w:val="F62DAADE6D8D4C50A1826569F1A07D53"/>
        <w:category>
          <w:name w:val="General"/>
          <w:gallery w:val="placeholder"/>
        </w:category>
        <w:types>
          <w:type w:val="bbPlcHdr"/>
        </w:types>
        <w:behaviors>
          <w:behavior w:val="content"/>
        </w:behaviors>
        <w:guid w:val="{2C48BE48-3CDF-4B1C-B79B-C0D569443B26}"/>
      </w:docPartPr>
      <w:docPartBody>
        <w:p w:rsidR="00410CFD" w:rsidRDefault="001E7B04" w:rsidP="001E7B04">
          <w:pPr>
            <w:pStyle w:val="F62DAADE6D8D4C50A1826569F1A07D53"/>
          </w:pPr>
          <w:r w:rsidRPr="0035068D">
            <w:rPr>
              <w:rStyle w:val="Textodelmarcadordeposicin"/>
            </w:rPr>
            <w:t>Elija un elemento.</w:t>
          </w:r>
        </w:p>
      </w:docPartBody>
    </w:docPart>
    <w:docPart>
      <w:docPartPr>
        <w:name w:val="7E7AD8816650458A8468E6C064EB7C97"/>
        <w:category>
          <w:name w:val="General"/>
          <w:gallery w:val="placeholder"/>
        </w:category>
        <w:types>
          <w:type w:val="bbPlcHdr"/>
        </w:types>
        <w:behaviors>
          <w:behavior w:val="content"/>
        </w:behaviors>
        <w:guid w:val="{A853B373-B91E-40F7-890C-BD37272068AE}"/>
      </w:docPartPr>
      <w:docPartBody>
        <w:p w:rsidR="00410CFD" w:rsidRDefault="001E7B04" w:rsidP="001E7B04">
          <w:pPr>
            <w:pStyle w:val="7E7AD8816650458A8468E6C064EB7C97"/>
          </w:pPr>
          <w:r w:rsidRPr="0035068D">
            <w:rPr>
              <w:rStyle w:val="Textodelmarcadordeposicin"/>
            </w:rPr>
            <w:t>Elija un elemento.</w:t>
          </w:r>
        </w:p>
      </w:docPartBody>
    </w:docPart>
    <w:docPart>
      <w:docPartPr>
        <w:name w:val="BEC84797717A4166B4B5D276F2C61C12"/>
        <w:category>
          <w:name w:val="General"/>
          <w:gallery w:val="placeholder"/>
        </w:category>
        <w:types>
          <w:type w:val="bbPlcHdr"/>
        </w:types>
        <w:behaviors>
          <w:behavior w:val="content"/>
        </w:behaviors>
        <w:guid w:val="{6D34AC21-D4AE-4777-905B-925966702BFF}"/>
      </w:docPartPr>
      <w:docPartBody>
        <w:p w:rsidR="00410CFD" w:rsidRDefault="001E7B04" w:rsidP="001E7B04">
          <w:pPr>
            <w:pStyle w:val="BEC84797717A4166B4B5D276F2C61C12"/>
          </w:pPr>
          <w:r w:rsidRPr="0035068D">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wis721 LtEx BT">
    <w:altName w:val="Arial"/>
    <w:charset w:val="00"/>
    <w:family w:val="swiss"/>
    <w:pitch w:val="variable"/>
    <w:sig w:usb0="00000001"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Symbol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Italic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B04"/>
    <w:rsid w:val="0007145C"/>
    <w:rsid w:val="0013739D"/>
    <w:rsid w:val="001E7B04"/>
    <w:rsid w:val="00410CFD"/>
    <w:rsid w:val="0049679E"/>
    <w:rsid w:val="005774E2"/>
    <w:rsid w:val="0061597D"/>
    <w:rsid w:val="00BB227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ES" w:eastAsia="es-E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E7B04"/>
    <w:rPr>
      <w:color w:val="808080"/>
    </w:rPr>
  </w:style>
  <w:style w:type="paragraph" w:customStyle="1" w:styleId="2DDE8515E5804ACEBA9A9FF09DFCE7F5">
    <w:name w:val="2DDE8515E5804ACEBA9A9FF09DFCE7F5"/>
    <w:rsid w:val="001E7B04"/>
  </w:style>
  <w:style w:type="paragraph" w:customStyle="1" w:styleId="D82E69CFACFE40D5ABEADA1232BD37D9">
    <w:name w:val="D82E69CFACFE40D5ABEADA1232BD37D9"/>
    <w:rsid w:val="001E7B04"/>
  </w:style>
  <w:style w:type="paragraph" w:customStyle="1" w:styleId="8DA19BFC50CC481294D4BE4F5D2F8244">
    <w:name w:val="8DA19BFC50CC481294D4BE4F5D2F8244"/>
    <w:rsid w:val="001E7B04"/>
  </w:style>
  <w:style w:type="paragraph" w:customStyle="1" w:styleId="5209CE92399840218A32E2728C64CB12">
    <w:name w:val="5209CE92399840218A32E2728C64CB12"/>
    <w:rsid w:val="001E7B04"/>
  </w:style>
  <w:style w:type="paragraph" w:customStyle="1" w:styleId="954B6E532640452E857E08B87DBB3AD8">
    <w:name w:val="954B6E532640452E857E08B87DBB3AD8"/>
    <w:rsid w:val="001E7B04"/>
  </w:style>
  <w:style w:type="paragraph" w:customStyle="1" w:styleId="360338CF0AC64E32BD342DB00DFAFFC2">
    <w:name w:val="360338CF0AC64E32BD342DB00DFAFFC2"/>
    <w:rsid w:val="001E7B04"/>
  </w:style>
  <w:style w:type="paragraph" w:customStyle="1" w:styleId="34D791CDE58F4DE7A6AD251804E9EE50">
    <w:name w:val="34D791CDE58F4DE7A6AD251804E9EE50"/>
    <w:rsid w:val="001E7B04"/>
  </w:style>
  <w:style w:type="paragraph" w:customStyle="1" w:styleId="D84608BCEAAE4CEB9822875C7893D3C6">
    <w:name w:val="D84608BCEAAE4CEB9822875C7893D3C6"/>
    <w:rsid w:val="001E7B04"/>
  </w:style>
  <w:style w:type="paragraph" w:customStyle="1" w:styleId="84A5447EBCE74D92B47D40B9533DF179">
    <w:name w:val="84A5447EBCE74D92B47D40B9533DF179"/>
    <w:rsid w:val="001E7B04"/>
  </w:style>
  <w:style w:type="paragraph" w:customStyle="1" w:styleId="AD7BD315228A4AD9BAE77CF9442FCC3C">
    <w:name w:val="AD7BD315228A4AD9BAE77CF9442FCC3C"/>
    <w:rsid w:val="001E7B04"/>
  </w:style>
  <w:style w:type="paragraph" w:customStyle="1" w:styleId="F7BB132F10B946338F480DAFBDD787ED">
    <w:name w:val="F7BB132F10B946338F480DAFBDD787ED"/>
    <w:rsid w:val="001E7B04"/>
  </w:style>
  <w:style w:type="paragraph" w:customStyle="1" w:styleId="5F7AB51835B54576AF0A95E22795A1B7">
    <w:name w:val="5F7AB51835B54576AF0A95E22795A1B7"/>
    <w:rsid w:val="001E7B04"/>
  </w:style>
  <w:style w:type="paragraph" w:customStyle="1" w:styleId="6CE432B6CFBD4FB0B953648DCA0E632E">
    <w:name w:val="6CE432B6CFBD4FB0B953648DCA0E632E"/>
    <w:rsid w:val="001E7B04"/>
  </w:style>
  <w:style w:type="paragraph" w:customStyle="1" w:styleId="905204B13E2D45F48663BC035CBA977E">
    <w:name w:val="905204B13E2D45F48663BC035CBA977E"/>
    <w:rsid w:val="001E7B04"/>
  </w:style>
  <w:style w:type="paragraph" w:customStyle="1" w:styleId="04F955AA1C254EFC8B2C1A0700BAF8BC">
    <w:name w:val="04F955AA1C254EFC8B2C1A0700BAF8BC"/>
    <w:rsid w:val="001E7B04"/>
  </w:style>
  <w:style w:type="paragraph" w:customStyle="1" w:styleId="EE553E50E5EB4AACA583FF33DB063B3D">
    <w:name w:val="EE553E50E5EB4AACA583FF33DB063B3D"/>
    <w:rsid w:val="001E7B04"/>
  </w:style>
  <w:style w:type="paragraph" w:customStyle="1" w:styleId="6E2221B8AA504EEDB40612E3CE7E9F15">
    <w:name w:val="6E2221B8AA504EEDB40612E3CE7E9F15"/>
    <w:rsid w:val="001E7B04"/>
  </w:style>
  <w:style w:type="paragraph" w:customStyle="1" w:styleId="932E269168924380A3FEE5760EFD5AC3">
    <w:name w:val="932E269168924380A3FEE5760EFD5AC3"/>
    <w:rsid w:val="001E7B04"/>
  </w:style>
  <w:style w:type="paragraph" w:customStyle="1" w:styleId="F30DF68B8FF34DCD8498E5C71A90D35F">
    <w:name w:val="F30DF68B8FF34DCD8498E5C71A90D35F"/>
    <w:rsid w:val="001E7B04"/>
  </w:style>
  <w:style w:type="paragraph" w:customStyle="1" w:styleId="C46B20615C50464188AB9326AF101B60">
    <w:name w:val="C46B20615C50464188AB9326AF101B60"/>
    <w:rsid w:val="001E7B04"/>
  </w:style>
  <w:style w:type="paragraph" w:customStyle="1" w:styleId="8EE4748024C044F9847021156C24AC78">
    <w:name w:val="8EE4748024C044F9847021156C24AC78"/>
    <w:rsid w:val="001E7B04"/>
  </w:style>
  <w:style w:type="paragraph" w:customStyle="1" w:styleId="990225C176774258930A791EE43B954F">
    <w:name w:val="990225C176774258930A791EE43B954F"/>
    <w:rsid w:val="001E7B04"/>
  </w:style>
  <w:style w:type="paragraph" w:customStyle="1" w:styleId="4955D2631EED4660833E3AC7A4624B85">
    <w:name w:val="4955D2631EED4660833E3AC7A4624B85"/>
    <w:rsid w:val="001E7B04"/>
  </w:style>
  <w:style w:type="paragraph" w:customStyle="1" w:styleId="6AD18C1F364A4A649C40E02B53A00C28">
    <w:name w:val="6AD18C1F364A4A649C40E02B53A00C28"/>
    <w:rsid w:val="001E7B04"/>
  </w:style>
  <w:style w:type="paragraph" w:customStyle="1" w:styleId="6FB8BF3645C0475CA80DAB3107DC9492">
    <w:name w:val="6FB8BF3645C0475CA80DAB3107DC9492"/>
    <w:rsid w:val="001E7B04"/>
  </w:style>
  <w:style w:type="paragraph" w:customStyle="1" w:styleId="74AB60AEF16C44C49F0DF4781BA87899">
    <w:name w:val="74AB60AEF16C44C49F0DF4781BA87899"/>
    <w:rsid w:val="001E7B04"/>
  </w:style>
  <w:style w:type="paragraph" w:customStyle="1" w:styleId="4381ACD9BAA44BC39DA0D2E78446E91C">
    <w:name w:val="4381ACD9BAA44BC39DA0D2E78446E91C"/>
    <w:rsid w:val="001E7B04"/>
  </w:style>
  <w:style w:type="paragraph" w:customStyle="1" w:styleId="FB14C565C51041A0993AE717D3FDB7C7">
    <w:name w:val="FB14C565C51041A0993AE717D3FDB7C7"/>
    <w:rsid w:val="001E7B04"/>
  </w:style>
  <w:style w:type="paragraph" w:customStyle="1" w:styleId="8FC83CBCEF0A4C65BB9F56D2BD84DACC">
    <w:name w:val="8FC83CBCEF0A4C65BB9F56D2BD84DACC"/>
    <w:rsid w:val="001E7B04"/>
  </w:style>
  <w:style w:type="paragraph" w:customStyle="1" w:styleId="933C26E5FCCA4D368DC1284F7BAE0761">
    <w:name w:val="933C26E5FCCA4D368DC1284F7BAE0761"/>
    <w:rsid w:val="001E7B04"/>
  </w:style>
  <w:style w:type="paragraph" w:customStyle="1" w:styleId="6314740317454FC2B2E544629B7C10E4">
    <w:name w:val="6314740317454FC2B2E544629B7C10E4"/>
    <w:rsid w:val="001E7B04"/>
  </w:style>
  <w:style w:type="paragraph" w:customStyle="1" w:styleId="8A08AF48F0C8436C9DB61D7E650931D9">
    <w:name w:val="8A08AF48F0C8436C9DB61D7E650931D9"/>
    <w:rsid w:val="001E7B04"/>
  </w:style>
  <w:style w:type="paragraph" w:customStyle="1" w:styleId="BCE2F53A2E2A4BF7A956BBA45631E55A">
    <w:name w:val="BCE2F53A2E2A4BF7A956BBA45631E55A"/>
    <w:rsid w:val="001E7B04"/>
  </w:style>
  <w:style w:type="paragraph" w:customStyle="1" w:styleId="1743BDA97C224385AAECEDEE58F04F68">
    <w:name w:val="1743BDA97C224385AAECEDEE58F04F68"/>
    <w:rsid w:val="001E7B04"/>
  </w:style>
  <w:style w:type="paragraph" w:customStyle="1" w:styleId="069C67E2FEFF43D2A71287277D466461">
    <w:name w:val="069C67E2FEFF43D2A71287277D466461"/>
    <w:rsid w:val="001E7B04"/>
  </w:style>
  <w:style w:type="paragraph" w:customStyle="1" w:styleId="8FE30D75D5BD4E95AD0634CF0D701885">
    <w:name w:val="8FE30D75D5BD4E95AD0634CF0D701885"/>
    <w:rsid w:val="001E7B04"/>
  </w:style>
  <w:style w:type="paragraph" w:customStyle="1" w:styleId="A3C6886B677D480FBEAB9E27E1A3FA0D">
    <w:name w:val="A3C6886B677D480FBEAB9E27E1A3FA0D"/>
    <w:rsid w:val="001E7B04"/>
  </w:style>
  <w:style w:type="paragraph" w:customStyle="1" w:styleId="582AEC4271884C18BF0EA667887971BD">
    <w:name w:val="582AEC4271884C18BF0EA667887971BD"/>
    <w:rsid w:val="001E7B04"/>
  </w:style>
  <w:style w:type="paragraph" w:customStyle="1" w:styleId="2C6DD802E4D04DA6ADCCA7F7677D9E39">
    <w:name w:val="2C6DD802E4D04DA6ADCCA7F7677D9E39"/>
    <w:rsid w:val="001E7B04"/>
  </w:style>
  <w:style w:type="paragraph" w:customStyle="1" w:styleId="0140BC83F58241B09C2CEFB5AC5C46EC">
    <w:name w:val="0140BC83F58241B09C2CEFB5AC5C46EC"/>
    <w:rsid w:val="001E7B04"/>
  </w:style>
  <w:style w:type="paragraph" w:customStyle="1" w:styleId="2B40996B6F2745BD92EF4A820AB9253B">
    <w:name w:val="2B40996B6F2745BD92EF4A820AB9253B"/>
    <w:rsid w:val="001E7B04"/>
  </w:style>
  <w:style w:type="paragraph" w:customStyle="1" w:styleId="98B96B14075B45A2A8AB46BD365740DB">
    <w:name w:val="98B96B14075B45A2A8AB46BD365740DB"/>
    <w:rsid w:val="001E7B04"/>
  </w:style>
  <w:style w:type="paragraph" w:customStyle="1" w:styleId="A62674AF4EDC45CBA3170906BB53F254">
    <w:name w:val="A62674AF4EDC45CBA3170906BB53F254"/>
    <w:rsid w:val="001E7B04"/>
  </w:style>
  <w:style w:type="paragraph" w:customStyle="1" w:styleId="A98CCE4855DF41C7A2A8F0B78D777EAB">
    <w:name w:val="A98CCE4855DF41C7A2A8F0B78D777EAB"/>
    <w:rsid w:val="001E7B04"/>
  </w:style>
  <w:style w:type="paragraph" w:customStyle="1" w:styleId="F2D1AD514621413F9A69CE84AEACD668">
    <w:name w:val="F2D1AD514621413F9A69CE84AEACD668"/>
    <w:rsid w:val="001E7B04"/>
  </w:style>
  <w:style w:type="paragraph" w:customStyle="1" w:styleId="A6C4F73EB2714F058D0BA5A41032FDFD">
    <w:name w:val="A6C4F73EB2714F058D0BA5A41032FDFD"/>
    <w:rsid w:val="001E7B04"/>
  </w:style>
  <w:style w:type="paragraph" w:customStyle="1" w:styleId="64F8685378F84E2685121AEAD4013C8C">
    <w:name w:val="64F8685378F84E2685121AEAD4013C8C"/>
    <w:rsid w:val="001E7B04"/>
  </w:style>
  <w:style w:type="paragraph" w:customStyle="1" w:styleId="4F6E428F615C4248A63ECAE1B9B6261F">
    <w:name w:val="4F6E428F615C4248A63ECAE1B9B6261F"/>
    <w:rsid w:val="001E7B04"/>
  </w:style>
  <w:style w:type="paragraph" w:customStyle="1" w:styleId="B896D475F3384C66B163754DA782D2B7">
    <w:name w:val="B896D475F3384C66B163754DA782D2B7"/>
    <w:rsid w:val="001E7B04"/>
  </w:style>
  <w:style w:type="paragraph" w:customStyle="1" w:styleId="E1797A92FCF646CBB23728066C49E5E8">
    <w:name w:val="E1797A92FCF646CBB23728066C49E5E8"/>
    <w:rsid w:val="001E7B04"/>
  </w:style>
  <w:style w:type="paragraph" w:customStyle="1" w:styleId="73AE820D92C6465A9921AC12E055F1D9">
    <w:name w:val="73AE820D92C6465A9921AC12E055F1D9"/>
    <w:rsid w:val="001E7B04"/>
  </w:style>
  <w:style w:type="paragraph" w:customStyle="1" w:styleId="6146079E10534BEEB36C36BBB8C66673">
    <w:name w:val="6146079E10534BEEB36C36BBB8C66673"/>
    <w:rsid w:val="001E7B04"/>
  </w:style>
  <w:style w:type="paragraph" w:customStyle="1" w:styleId="9366130C251C4E00806D5F8E91696B89">
    <w:name w:val="9366130C251C4E00806D5F8E91696B89"/>
    <w:rsid w:val="001E7B04"/>
  </w:style>
  <w:style w:type="paragraph" w:customStyle="1" w:styleId="F62DAADE6D8D4C50A1826569F1A07D53">
    <w:name w:val="F62DAADE6D8D4C50A1826569F1A07D53"/>
    <w:rsid w:val="001E7B04"/>
  </w:style>
  <w:style w:type="paragraph" w:customStyle="1" w:styleId="7E7AD8816650458A8468E6C064EB7C97">
    <w:name w:val="7E7AD8816650458A8468E6C064EB7C97"/>
    <w:rsid w:val="001E7B04"/>
  </w:style>
  <w:style w:type="paragraph" w:customStyle="1" w:styleId="BEC84797717A4166B4B5D276F2C61C12">
    <w:name w:val="BEC84797717A4166B4B5D276F2C61C12"/>
    <w:rsid w:val="001E7B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2654</TotalTime>
  <Pages>18</Pages>
  <Words>3354</Words>
  <Characters>19123</Characters>
  <Application>Microsoft Office Word</Application>
  <DocSecurity>0</DocSecurity>
  <Lines>159</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ESTRAVIS NIETO</dc:creator>
  <cp:keywords/>
  <dc:description/>
  <cp:lastModifiedBy>OSCAR MIGUEL GONZALEZ</cp:lastModifiedBy>
  <cp:revision>6</cp:revision>
  <dcterms:created xsi:type="dcterms:W3CDTF">2024-10-08T22:30:00Z</dcterms:created>
  <dcterms:modified xsi:type="dcterms:W3CDTF">2025-10-07T07:12:00Z</dcterms:modified>
</cp:coreProperties>
</file>